
<file path=[Content_Types].xml><?xml version="1.0" encoding="utf-8"?>
<Types xmlns="http://schemas.openxmlformats.org/package/2006/content-types">
  <Default Extension="bin" ContentType="application/vnd.openxmlformats-officedocument.oleObject"/>
  <Default Extension="emf" ContentType="image/x-e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A610E7" w:rsidRDefault="00A610E7" w:rsidP="00B33C25">
      <w:pPr>
        <w:spacing w:line="276" w:lineRule="auto"/>
        <w:jc w:val="center"/>
        <w:rPr>
          <w:sz w:val="26"/>
          <w:szCs w:val="26"/>
        </w:rPr>
      </w:pPr>
      <w:r w:rsidRPr="00A610E7">
        <w:rPr>
          <w:sz w:val="26"/>
          <w:szCs w:val="26"/>
        </w:rPr>
        <w:object w:dxaOrig="7344" w:dyaOrig="10092">
          <v:shape id="_x0000_i1025" type="#_x0000_t75" style="width:462.85pt;height:637.7pt" o:ole="">
            <v:imagedata r:id="rId9" o:title=""/>
          </v:shape>
          <o:OLEObject Type="Embed" ProgID="AcroExch.Document.7" ShapeID="_x0000_i1025" DrawAspect="Content" ObjectID="_1678864159" r:id="rId10"/>
        </w:object>
      </w:r>
    </w:p>
    <w:p w:rsidR="002F6D22" w:rsidRDefault="002F6D22" w:rsidP="008577B3">
      <w:pPr>
        <w:spacing w:line="276" w:lineRule="auto"/>
        <w:jc w:val="right"/>
        <w:rPr>
          <w:sz w:val="26"/>
          <w:szCs w:val="26"/>
        </w:rPr>
      </w:pPr>
    </w:p>
    <w:p w:rsidR="00A610E7" w:rsidRDefault="00A610E7" w:rsidP="008577B3">
      <w:pPr>
        <w:spacing w:line="276" w:lineRule="auto"/>
        <w:jc w:val="right"/>
        <w:rPr>
          <w:sz w:val="26"/>
          <w:szCs w:val="26"/>
        </w:rPr>
      </w:pPr>
    </w:p>
    <w:p w:rsidR="00A610E7" w:rsidRPr="00496715" w:rsidRDefault="00A610E7" w:rsidP="008577B3">
      <w:pPr>
        <w:spacing w:line="276" w:lineRule="auto"/>
        <w:jc w:val="right"/>
        <w:rPr>
          <w:sz w:val="26"/>
          <w:szCs w:val="26"/>
        </w:rPr>
      </w:pPr>
    </w:p>
    <w:p w:rsidR="008577B3" w:rsidRPr="00496715" w:rsidRDefault="008577B3" w:rsidP="008577B3">
      <w:pPr>
        <w:jc w:val="right"/>
      </w:pPr>
    </w:p>
    <w:p w:rsidR="008577B3" w:rsidRPr="00496715" w:rsidRDefault="008577B3" w:rsidP="008577B3">
      <w:pPr>
        <w:jc w:val="right"/>
      </w:pPr>
    </w:p>
    <w:p w:rsidR="00A610E7" w:rsidRPr="00A610E7" w:rsidRDefault="00A610E7" w:rsidP="00A610E7">
      <w:pPr>
        <w:widowControl w:val="0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uppressAutoHyphens/>
        <w:autoSpaceDE w:val="0"/>
        <w:autoSpaceDN w:val="0"/>
        <w:adjustRightInd w:val="0"/>
        <w:spacing w:after="200" w:line="276" w:lineRule="auto"/>
        <w:ind w:left="-284" w:firstLine="851"/>
        <w:jc w:val="both"/>
        <w:rPr>
          <w:sz w:val="28"/>
          <w:szCs w:val="28"/>
        </w:rPr>
      </w:pPr>
      <w:proofErr w:type="gramStart"/>
      <w:r w:rsidRPr="00A610E7">
        <w:rPr>
          <w:sz w:val="28"/>
          <w:szCs w:val="28"/>
        </w:rPr>
        <w:lastRenderedPageBreak/>
        <w:t xml:space="preserve">Программа разработана на основе требований ФГОС среднего общего образования, предъявляемых к структуре, содержанию и результатам освоения учебной дисциплины </w:t>
      </w:r>
      <w:r w:rsidRPr="00A610E7">
        <w:rPr>
          <w:rFonts w:eastAsia="Calibri"/>
          <w:sz w:val="28"/>
          <w:szCs w:val="28"/>
        </w:rPr>
        <w:t>«Русский язык»</w:t>
      </w:r>
      <w:r w:rsidRPr="00A610E7">
        <w:rPr>
          <w:sz w:val="28"/>
          <w:szCs w:val="28"/>
        </w:rPr>
        <w:t>, в соответствии с Рекомендациями по организации получения среднего общего образования в пределах освоения образовательных программ среднего профессионального образования на базе основного общего образования с учетом требований федеральных государственных образовательных стандартов и получаемой профессии или специальности среднего профессионального образования (письмо Департамента</w:t>
      </w:r>
      <w:proofErr w:type="gramEnd"/>
      <w:r w:rsidRPr="00A610E7">
        <w:rPr>
          <w:sz w:val="28"/>
          <w:szCs w:val="28"/>
        </w:rPr>
        <w:t xml:space="preserve"> государственной политики в сфере подготовки рабочих кадров и ДПО </w:t>
      </w:r>
      <w:proofErr w:type="spellStart"/>
      <w:r w:rsidRPr="00A610E7">
        <w:rPr>
          <w:sz w:val="28"/>
          <w:szCs w:val="28"/>
        </w:rPr>
        <w:t>Минобрнауки</w:t>
      </w:r>
      <w:proofErr w:type="spellEnd"/>
      <w:r w:rsidRPr="00A610E7">
        <w:rPr>
          <w:sz w:val="28"/>
          <w:szCs w:val="28"/>
        </w:rPr>
        <w:t xml:space="preserve"> России от 17.03.2015 № 06-259 </w:t>
      </w:r>
      <w:r w:rsidRPr="00A610E7">
        <w:rPr>
          <w:rFonts w:eastAsiaTheme="minorEastAsia"/>
          <w:sz w:val="28"/>
          <w:szCs w:val="28"/>
        </w:rPr>
        <w:t>с уточнениями от 25.05.2017г.</w:t>
      </w:r>
      <w:r w:rsidRPr="00A610E7">
        <w:rPr>
          <w:sz w:val="28"/>
          <w:szCs w:val="28"/>
        </w:rPr>
        <w:t>).</w:t>
      </w:r>
    </w:p>
    <w:p w:rsidR="00A610E7" w:rsidRPr="00A610E7" w:rsidRDefault="00A610E7" w:rsidP="00A610E7">
      <w:pPr>
        <w:widowControl w:val="0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autoSpaceDE w:val="0"/>
        <w:autoSpaceDN w:val="0"/>
        <w:adjustRightInd w:val="0"/>
        <w:spacing w:after="200" w:line="276" w:lineRule="auto"/>
        <w:ind w:firstLine="709"/>
        <w:jc w:val="both"/>
        <w:rPr>
          <w:sz w:val="28"/>
          <w:szCs w:val="28"/>
        </w:rPr>
      </w:pPr>
    </w:p>
    <w:p w:rsidR="00A610E7" w:rsidRPr="00A610E7" w:rsidRDefault="00A610E7" w:rsidP="00A610E7">
      <w:pPr>
        <w:widowControl w:val="0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200" w:line="276" w:lineRule="auto"/>
        <w:jc w:val="both"/>
        <w:rPr>
          <w:sz w:val="28"/>
          <w:szCs w:val="28"/>
        </w:rPr>
      </w:pPr>
      <w:r w:rsidRPr="00A610E7">
        <w:rPr>
          <w:sz w:val="28"/>
          <w:szCs w:val="28"/>
        </w:rPr>
        <w:t>Организация - разработчик:  государственное автономное профессиональное образовательное учреждение «</w:t>
      </w:r>
      <w:proofErr w:type="spellStart"/>
      <w:r w:rsidRPr="00A610E7">
        <w:rPr>
          <w:sz w:val="28"/>
          <w:szCs w:val="28"/>
        </w:rPr>
        <w:t>Нурлатский</w:t>
      </w:r>
      <w:proofErr w:type="spellEnd"/>
      <w:r w:rsidRPr="00A610E7">
        <w:rPr>
          <w:sz w:val="28"/>
          <w:szCs w:val="28"/>
        </w:rPr>
        <w:t xml:space="preserve"> аграрный техникум».</w:t>
      </w:r>
    </w:p>
    <w:p w:rsidR="00A610E7" w:rsidRPr="00A610E7" w:rsidRDefault="00A610E7" w:rsidP="00A610E7">
      <w:pPr>
        <w:widowControl w:val="0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200" w:line="276" w:lineRule="auto"/>
        <w:jc w:val="both"/>
        <w:rPr>
          <w:sz w:val="28"/>
          <w:szCs w:val="28"/>
        </w:rPr>
      </w:pPr>
    </w:p>
    <w:p w:rsidR="00A610E7" w:rsidRPr="00A610E7" w:rsidRDefault="00A610E7" w:rsidP="00A610E7">
      <w:pPr>
        <w:spacing w:after="200" w:line="360" w:lineRule="auto"/>
        <w:jc w:val="both"/>
        <w:rPr>
          <w:sz w:val="28"/>
          <w:szCs w:val="28"/>
        </w:rPr>
      </w:pPr>
      <w:r w:rsidRPr="00A610E7">
        <w:rPr>
          <w:sz w:val="28"/>
          <w:szCs w:val="28"/>
        </w:rPr>
        <w:t xml:space="preserve">Разработчик:  </w:t>
      </w:r>
      <w:proofErr w:type="spellStart"/>
      <w:r w:rsidRPr="00A610E7">
        <w:rPr>
          <w:sz w:val="28"/>
          <w:szCs w:val="28"/>
        </w:rPr>
        <w:t>Мурзаханова</w:t>
      </w:r>
      <w:proofErr w:type="spellEnd"/>
      <w:r w:rsidRPr="00A610E7">
        <w:rPr>
          <w:sz w:val="28"/>
          <w:szCs w:val="28"/>
        </w:rPr>
        <w:t xml:space="preserve"> М.П.  -  преподаватель</w:t>
      </w:r>
    </w:p>
    <w:p w:rsidR="004441EF" w:rsidRPr="00FB1F25" w:rsidRDefault="004441EF" w:rsidP="004441EF"/>
    <w:p w:rsidR="004441EF" w:rsidRPr="00FB1F25" w:rsidRDefault="004441EF" w:rsidP="004441EF"/>
    <w:p w:rsidR="004441EF" w:rsidRPr="00FB1F25" w:rsidRDefault="004441EF" w:rsidP="004441EF"/>
    <w:p w:rsidR="004441EF" w:rsidRPr="00FB1F25" w:rsidRDefault="004441EF" w:rsidP="004441EF"/>
    <w:p w:rsidR="004441EF" w:rsidRPr="00FB1F25" w:rsidRDefault="004441EF" w:rsidP="004441EF"/>
    <w:p w:rsidR="004441EF" w:rsidRPr="00FB1F25" w:rsidRDefault="004441EF" w:rsidP="004441EF"/>
    <w:p w:rsidR="004441EF" w:rsidRPr="00FB1F25" w:rsidRDefault="004441EF" w:rsidP="004441EF"/>
    <w:p w:rsidR="004441EF" w:rsidRPr="00FB1F25" w:rsidRDefault="004441EF" w:rsidP="004441EF"/>
    <w:p w:rsidR="004441EF" w:rsidRPr="00FB1F25" w:rsidRDefault="004441EF" w:rsidP="004441EF"/>
    <w:p w:rsidR="004441EF" w:rsidRPr="00FB1F25" w:rsidRDefault="004441EF" w:rsidP="004441EF"/>
    <w:p w:rsidR="004441EF" w:rsidRPr="00FB1F25" w:rsidRDefault="004441EF" w:rsidP="004441EF"/>
    <w:p w:rsidR="004441EF" w:rsidRDefault="004441EF" w:rsidP="004441EF"/>
    <w:p w:rsidR="00A610E7" w:rsidRDefault="00A610E7" w:rsidP="004441EF"/>
    <w:p w:rsidR="00A610E7" w:rsidRDefault="00A610E7" w:rsidP="004441EF"/>
    <w:p w:rsidR="00A610E7" w:rsidRDefault="00A610E7" w:rsidP="004441EF"/>
    <w:p w:rsidR="00A610E7" w:rsidRDefault="00A610E7" w:rsidP="004441EF"/>
    <w:p w:rsidR="00A610E7" w:rsidRDefault="00A610E7" w:rsidP="004441EF"/>
    <w:p w:rsidR="00A610E7" w:rsidRDefault="00A610E7" w:rsidP="004441EF"/>
    <w:p w:rsidR="00A610E7" w:rsidRDefault="00A610E7" w:rsidP="004441EF"/>
    <w:p w:rsidR="00A610E7" w:rsidRPr="00FB1F25" w:rsidRDefault="00A610E7" w:rsidP="004441EF">
      <w:bookmarkStart w:id="0" w:name="_GoBack"/>
      <w:bookmarkEnd w:id="0"/>
    </w:p>
    <w:p w:rsidR="00FF6AC7" w:rsidRPr="00A40D74" w:rsidRDefault="00FF6AC7" w:rsidP="00710419">
      <w:pPr>
        <w:pStyle w:val="1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ind w:firstLine="567"/>
        <w:jc w:val="both"/>
        <w:rPr>
          <w:b/>
          <w:sz w:val="28"/>
          <w:szCs w:val="28"/>
        </w:rPr>
      </w:pPr>
      <w:r w:rsidRPr="00A40D74">
        <w:rPr>
          <w:b/>
          <w:sz w:val="28"/>
          <w:szCs w:val="28"/>
        </w:rPr>
        <w:lastRenderedPageBreak/>
        <w:t>СОДЕРЖАНИЕ</w:t>
      </w:r>
    </w:p>
    <w:tbl>
      <w:tblPr>
        <w:tblW w:w="0" w:type="auto"/>
        <w:tblLook w:val="01E0" w:firstRow="1" w:lastRow="1" w:firstColumn="1" w:lastColumn="1" w:noHBand="0" w:noVBand="0"/>
      </w:tblPr>
      <w:tblGrid>
        <w:gridCol w:w="7668"/>
        <w:gridCol w:w="1903"/>
      </w:tblGrid>
      <w:tr w:rsidR="00BF6BDD" w:rsidRPr="00A40D74">
        <w:tc>
          <w:tcPr>
            <w:tcW w:w="7668" w:type="dxa"/>
            <w:shd w:val="clear" w:color="auto" w:fill="auto"/>
          </w:tcPr>
          <w:p w:rsidR="00BF6BDD" w:rsidRPr="00A40D74" w:rsidRDefault="00BF6BDD" w:rsidP="00BF6BDD">
            <w:pPr>
              <w:pStyle w:val="1"/>
              <w:ind w:left="284" w:firstLine="0"/>
              <w:jc w:val="both"/>
              <w:rPr>
                <w:b/>
                <w:caps/>
              </w:rPr>
            </w:pPr>
          </w:p>
        </w:tc>
        <w:tc>
          <w:tcPr>
            <w:tcW w:w="1903" w:type="dxa"/>
            <w:shd w:val="clear" w:color="auto" w:fill="auto"/>
          </w:tcPr>
          <w:p w:rsidR="00BF6BDD" w:rsidRPr="00A40D74" w:rsidRDefault="00BF6BDD" w:rsidP="00FF6AC7">
            <w:pPr>
              <w:jc w:val="center"/>
              <w:rPr>
                <w:sz w:val="28"/>
                <w:szCs w:val="28"/>
              </w:rPr>
            </w:pPr>
            <w:r w:rsidRPr="00A40D74">
              <w:rPr>
                <w:sz w:val="28"/>
                <w:szCs w:val="28"/>
              </w:rPr>
              <w:t>стр.</w:t>
            </w:r>
          </w:p>
        </w:tc>
      </w:tr>
      <w:tr w:rsidR="00FF6AC7" w:rsidRPr="00A40D74">
        <w:tc>
          <w:tcPr>
            <w:tcW w:w="7668" w:type="dxa"/>
            <w:shd w:val="clear" w:color="auto" w:fill="auto"/>
          </w:tcPr>
          <w:p w:rsidR="00FF6AC7" w:rsidRPr="00A40D74" w:rsidRDefault="00FF6AC7" w:rsidP="0028451D">
            <w:pPr>
              <w:pStyle w:val="1"/>
              <w:numPr>
                <w:ilvl w:val="0"/>
                <w:numId w:val="1"/>
              </w:numPr>
              <w:jc w:val="both"/>
              <w:rPr>
                <w:b/>
                <w:caps/>
              </w:rPr>
            </w:pPr>
            <w:r w:rsidRPr="00A40D74">
              <w:rPr>
                <w:b/>
                <w:caps/>
              </w:rPr>
              <w:t xml:space="preserve">ПАСПОРТ </w:t>
            </w:r>
            <w:r w:rsidR="00553D35" w:rsidRPr="00553D35">
              <w:rPr>
                <w:b/>
                <w:caps/>
              </w:rPr>
              <w:t xml:space="preserve">РАБОЧЕЙ </w:t>
            </w:r>
            <w:r w:rsidRPr="00A40D74">
              <w:rPr>
                <w:b/>
                <w:caps/>
              </w:rPr>
              <w:t>ПРОГРАММЫ УЧЕБНОЙ ДИСЦИПЛИНЫ</w:t>
            </w:r>
          </w:p>
          <w:p w:rsidR="00BF6BDD" w:rsidRPr="00A40D74" w:rsidRDefault="00BF6BDD" w:rsidP="00BF6BDD"/>
        </w:tc>
        <w:tc>
          <w:tcPr>
            <w:tcW w:w="1903" w:type="dxa"/>
            <w:shd w:val="clear" w:color="auto" w:fill="auto"/>
          </w:tcPr>
          <w:p w:rsidR="00FF6AC7" w:rsidRPr="00FB1F25" w:rsidRDefault="00FB1F25" w:rsidP="00FF6AC7">
            <w:pPr>
              <w:jc w:val="center"/>
              <w:rPr>
                <w:b/>
                <w:sz w:val="28"/>
                <w:szCs w:val="28"/>
                <w:lang w:val="en-US"/>
              </w:rPr>
            </w:pPr>
            <w:r>
              <w:rPr>
                <w:b/>
                <w:sz w:val="28"/>
                <w:szCs w:val="28"/>
                <w:lang w:val="en-US"/>
              </w:rPr>
              <w:t>4</w:t>
            </w:r>
          </w:p>
        </w:tc>
      </w:tr>
      <w:tr w:rsidR="00FF6AC7" w:rsidRPr="00A40D74">
        <w:tc>
          <w:tcPr>
            <w:tcW w:w="7668" w:type="dxa"/>
            <w:shd w:val="clear" w:color="auto" w:fill="auto"/>
          </w:tcPr>
          <w:p w:rsidR="00FF6AC7" w:rsidRPr="00A40D74" w:rsidRDefault="0065135E" w:rsidP="0028451D">
            <w:pPr>
              <w:pStyle w:val="1"/>
              <w:numPr>
                <w:ilvl w:val="0"/>
                <w:numId w:val="1"/>
              </w:numPr>
              <w:jc w:val="both"/>
              <w:rPr>
                <w:b/>
                <w:caps/>
              </w:rPr>
            </w:pPr>
            <w:r>
              <w:rPr>
                <w:b/>
                <w:caps/>
              </w:rPr>
              <w:t>СТРУКТУРА и</w:t>
            </w:r>
            <w:r w:rsidR="0055742F">
              <w:rPr>
                <w:b/>
                <w:caps/>
              </w:rPr>
              <w:t xml:space="preserve"> </w:t>
            </w:r>
            <w:r w:rsidR="00FF6AC7" w:rsidRPr="00A40D74">
              <w:rPr>
                <w:b/>
                <w:caps/>
              </w:rPr>
              <w:t>содержание УЧЕБНОЙ ДИСЦИПЛИНЫ</w:t>
            </w:r>
          </w:p>
          <w:p w:rsidR="00FF6AC7" w:rsidRPr="00A40D74" w:rsidRDefault="00FF6AC7" w:rsidP="00BF6BDD">
            <w:pPr>
              <w:pStyle w:val="1"/>
              <w:ind w:left="284" w:firstLine="0"/>
              <w:jc w:val="both"/>
              <w:rPr>
                <w:b/>
                <w:caps/>
              </w:rPr>
            </w:pPr>
          </w:p>
        </w:tc>
        <w:tc>
          <w:tcPr>
            <w:tcW w:w="1903" w:type="dxa"/>
            <w:shd w:val="clear" w:color="auto" w:fill="auto"/>
          </w:tcPr>
          <w:p w:rsidR="00FF6AC7" w:rsidRPr="00F02EC2" w:rsidRDefault="00710419" w:rsidP="00FF6AC7">
            <w:pPr>
              <w:jc w:val="center"/>
              <w:rPr>
                <w:b/>
                <w:sz w:val="28"/>
                <w:szCs w:val="28"/>
              </w:rPr>
            </w:pPr>
            <w:r>
              <w:rPr>
                <w:b/>
                <w:sz w:val="28"/>
                <w:szCs w:val="28"/>
              </w:rPr>
              <w:t>6</w:t>
            </w:r>
          </w:p>
        </w:tc>
      </w:tr>
      <w:tr w:rsidR="00FF6AC7" w:rsidRPr="00A40D74">
        <w:trPr>
          <w:trHeight w:val="670"/>
        </w:trPr>
        <w:tc>
          <w:tcPr>
            <w:tcW w:w="7668" w:type="dxa"/>
            <w:shd w:val="clear" w:color="auto" w:fill="auto"/>
          </w:tcPr>
          <w:p w:rsidR="00FF6AC7" w:rsidRPr="00A40D74" w:rsidRDefault="00D116F9" w:rsidP="0028451D">
            <w:pPr>
              <w:pStyle w:val="1"/>
              <w:numPr>
                <w:ilvl w:val="0"/>
                <w:numId w:val="1"/>
              </w:numPr>
              <w:jc w:val="both"/>
              <w:rPr>
                <w:b/>
                <w:caps/>
              </w:rPr>
            </w:pPr>
            <w:r w:rsidRPr="00A40D74">
              <w:rPr>
                <w:b/>
                <w:caps/>
              </w:rPr>
              <w:t>условия</w:t>
            </w:r>
            <w:r w:rsidR="00FF6AC7" w:rsidRPr="00A40D74">
              <w:rPr>
                <w:b/>
                <w:caps/>
              </w:rPr>
              <w:t xml:space="preserve"> реализации </w:t>
            </w:r>
            <w:r w:rsidR="00553D35" w:rsidRPr="00553D35">
              <w:rPr>
                <w:b/>
                <w:caps/>
              </w:rPr>
              <w:t xml:space="preserve">РАБОЧЕЙ </w:t>
            </w:r>
            <w:r w:rsidR="00FF6AC7" w:rsidRPr="00A40D74">
              <w:rPr>
                <w:b/>
                <w:caps/>
              </w:rPr>
              <w:t xml:space="preserve">программы </w:t>
            </w:r>
            <w:r w:rsidR="00BF6BDD" w:rsidRPr="00A40D74">
              <w:rPr>
                <w:b/>
                <w:caps/>
              </w:rPr>
              <w:t xml:space="preserve">учебной </w:t>
            </w:r>
            <w:r w:rsidR="00FF6AC7" w:rsidRPr="00A40D74">
              <w:rPr>
                <w:b/>
                <w:caps/>
              </w:rPr>
              <w:t>дисциплины</w:t>
            </w:r>
          </w:p>
          <w:p w:rsidR="00FF6AC7" w:rsidRPr="00A40D74" w:rsidRDefault="00FF6AC7" w:rsidP="00FF6AC7">
            <w:pPr>
              <w:pStyle w:val="1"/>
              <w:tabs>
                <w:tab w:val="num" w:pos="0"/>
              </w:tabs>
              <w:ind w:left="284"/>
              <w:jc w:val="both"/>
              <w:rPr>
                <w:b/>
                <w:caps/>
              </w:rPr>
            </w:pPr>
          </w:p>
        </w:tc>
        <w:tc>
          <w:tcPr>
            <w:tcW w:w="1903" w:type="dxa"/>
            <w:shd w:val="clear" w:color="auto" w:fill="auto"/>
          </w:tcPr>
          <w:p w:rsidR="00FF6AC7" w:rsidRPr="00F02EC2" w:rsidRDefault="00BE594B" w:rsidP="00FF6AC7">
            <w:pPr>
              <w:jc w:val="center"/>
              <w:rPr>
                <w:b/>
                <w:sz w:val="28"/>
                <w:szCs w:val="28"/>
              </w:rPr>
            </w:pPr>
            <w:r w:rsidRPr="00F02EC2">
              <w:rPr>
                <w:b/>
                <w:sz w:val="28"/>
                <w:szCs w:val="28"/>
              </w:rPr>
              <w:t>1</w:t>
            </w:r>
            <w:r w:rsidR="00FB55C6">
              <w:rPr>
                <w:b/>
                <w:sz w:val="28"/>
                <w:szCs w:val="28"/>
              </w:rPr>
              <w:t>4</w:t>
            </w:r>
          </w:p>
        </w:tc>
      </w:tr>
      <w:tr w:rsidR="00FF6AC7" w:rsidRPr="00A40D74">
        <w:tc>
          <w:tcPr>
            <w:tcW w:w="7668" w:type="dxa"/>
            <w:shd w:val="clear" w:color="auto" w:fill="auto"/>
          </w:tcPr>
          <w:p w:rsidR="00FF6AC7" w:rsidRPr="00A40D74" w:rsidRDefault="00FF6AC7" w:rsidP="0028451D">
            <w:pPr>
              <w:pStyle w:val="1"/>
              <w:numPr>
                <w:ilvl w:val="0"/>
                <w:numId w:val="1"/>
              </w:numPr>
              <w:jc w:val="both"/>
              <w:rPr>
                <w:b/>
                <w:caps/>
              </w:rPr>
            </w:pPr>
            <w:r w:rsidRPr="00A40D74">
              <w:rPr>
                <w:b/>
                <w:caps/>
              </w:rPr>
              <w:t>Контроль и оценка результатов О</w:t>
            </w:r>
            <w:r w:rsidR="006F73C1" w:rsidRPr="00A40D74">
              <w:rPr>
                <w:b/>
                <w:caps/>
              </w:rPr>
              <w:t>своения учебной дисциплины</w:t>
            </w:r>
          </w:p>
          <w:p w:rsidR="00FF6AC7" w:rsidRPr="00A40D74" w:rsidRDefault="00FF6AC7" w:rsidP="00BF6BDD">
            <w:pPr>
              <w:pStyle w:val="1"/>
              <w:ind w:left="284" w:firstLine="0"/>
              <w:jc w:val="both"/>
              <w:rPr>
                <w:b/>
                <w:caps/>
              </w:rPr>
            </w:pPr>
          </w:p>
        </w:tc>
        <w:tc>
          <w:tcPr>
            <w:tcW w:w="1903" w:type="dxa"/>
            <w:shd w:val="clear" w:color="auto" w:fill="auto"/>
          </w:tcPr>
          <w:p w:rsidR="00FF6AC7" w:rsidRPr="00F02EC2" w:rsidRDefault="00E36685" w:rsidP="00475FF9">
            <w:pPr>
              <w:jc w:val="center"/>
              <w:rPr>
                <w:b/>
                <w:sz w:val="28"/>
                <w:szCs w:val="28"/>
              </w:rPr>
            </w:pPr>
            <w:r w:rsidRPr="00F02EC2">
              <w:rPr>
                <w:b/>
                <w:sz w:val="28"/>
                <w:szCs w:val="28"/>
              </w:rPr>
              <w:t>1</w:t>
            </w:r>
            <w:r w:rsidR="00475FF9">
              <w:rPr>
                <w:b/>
                <w:sz w:val="28"/>
                <w:szCs w:val="28"/>
              </w:rPr>
              <w:t>7</w:t>
            </w:r>
          </w:p>
        </w:tc>
      </w:tr>
    </w:tbl>
    <w:p w:rsidR="00FF6AC7" w:rsidRPr="00A40D74" w:rsidRDefault="00FF6AC7" w:rsidP="00FF6AC7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</w:pPr>
    </w:p>
    <w:p w:rsidR="00FF6AC7" w:rsidRPr="00A40D74" w:rsidRDefault="00FF6AC7" w:rsidP="00FF6AC7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line="360" w:lineRule="auto"/>
        <w:jc w:val="center"/>
        <w:rPr>
          <w:bCs/>
          <w:i/>
        </w:rPr>
      </w:pPr>
    </w:p>
    <w:p w:rsidR="00FF6AC7" w:rsidRPr="00A40D74" w:rsidRDefault="00FF6AC7" w:rsidP="0011375E">
      <w:pPr>
        <w:widowControl w:val="0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uppressAutoHyphens/>
        <w:autoSpaceDE w:val="0"/>
        <w:autoSpaceDN w:val="0"/>
        <w:adjustRightInd w:val="0"/>
        <w:jc w:val="center"/>
        <w:rPr>
          <w:b/>
          <w:caps/>
          <w:sz w:val="28"/>
          <w:szCs w:val="28"/>
        </w:rPr>
      </w:pPr>
      <w:r w:rsidRPr="00A40D74">
        <w:rPr>
          <w:b/>
          <w:caps/>
          <w:sz w:val="28"/>
          <w:szCs w:val="28"/>
          <w:u w:val="single"/>
        </w:rPr>
        <w:br w:type="page"/>
      </w:r>
      <w:r w:rsidR="00AA118D">
        <w:rPr>
          <w:b/>
          <w:caps/>
          <w:sz w:val="28"/>
          <w:szCs w:val="28"/>
        </w:rPr>
        <w:lastRenderedPageBreak/>
        <w:t>1. паспорт рабочей</w:t>
      </w:r>
      <w:r w:rsidRPr="00A40D74">
        <w:rPr>
          <w:b/>
          <w:caps/>
          <w:sz w:val="28"/>
          <w:szCs w:val="28"/>
        </w:rPr>
        <w:t xml:space="preserve"> ПРОГРАММЫ УЧЕБНОЙ ДИСЦИПЛИНЫ</w:t>
      </w:r>
    </w:p>
    <w:p w:rsidR="00FF6AC7" w:rsidRPr="00A40D74" w:rsidRDefault="00395D22" w:rsidP="002830A1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jc w:val="center"/>
        <w:rPr>
          <w:b/>
          <w:sz w:val="28"/>
          <w:szCs w:val="28"/>
          <w:u w:val="single"/>
        </w:rPr>
      </w:pPr>
      <w:r w:rsidRPr="00395D22">
        <w:rPr>
          <w:b/>
          <w:sz w:val="28"/>
          <w:szCs w:val="28"/>
          <w:u w:val="single"/>
        </w:rPr>
        <w:t>Русский язык</w:t>
      </w:r>
      <w:r>
        <w:rPr>
          <w:b/>
          <w:sz w:val="28"/>
          <w:szCs w:val="28"/>
          <w:u w:val="single"/>
        </w:rPr>
        <w:t>.</w:t>
      </w:r>
    </w:p>
    <w:p w:rsidR="00FF6AC7" w:rsidRPr="00FB55C6" w:rsidRDefault="006F30E3" w:rsidP="002830A1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ind w:right="-185"/>
        <w:jc w:val="both"/>
        <w:rPr>
          <w:b/>
          <w:szCs w:val="28"/>
        </w:rPr>
      </w:pPr>
      <w:r w:rsidRPr="00FB55C6">
        <w:rPr>
          <w:b/>
          <w:szCs w:val="28"/>
        </w:rPr>
        <w:t>1.</w:t>
      </w:r>
      <w:r w:rsidR="00FF6AC7" w:rsidRPr="00FB55C6">
        <w:rPr>
          <w:b/>
          <w:szCs w:val="28"/>
        </w:rPr>
        <w:t>1. Область применения программы</w:t>
      </w:r>
      <w:r w:rsidR="00877432" w:rsidRPr="00FB55C6">
        <w:rPr>
          <w:b/>
          <w:szCs w:val="28"/>
        </w:rPr>
        <w:t>:</w:t>
      </w:r>
    </w:p>
    <w:p w:rsidR="00E36F76" w:rsidRPr="00B33C25" w:rsidRDefault="00E37821" w:rsidP="007F758D">
      <w:pPr>
        <w:widowControl w:val="0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uppressAutoHyphens/>
        <w:autoSpaceDE w:val="0"/>
        <w:autoSpaceDN w:val="0"/>
        <w:adjustRightInd w:val="0"/>
        <w:jc w:val="both"/>
      </w:pPr>
      <w:r w:rsidRPr="00FB55C6">
        <w:rPr>
          <w:szCs w:val="28"/>
        </w:rPr>
        <w:tab/>
      </w:r>
      <w:r w:rsidR="00F14001" w:rsidRPr="00F14001">
        <w:t>Рабочая программа учебной дисциплины является частью  основной профессиональной образовательной программы среднего профессионального образования в соответствии с ФГОС по специальности</w:t>
      </w:r>
      <w:r w:rsidR="007F758D" w:rsidRPr="00F14001">
        <w:t>:</w:t>
      </w:r>
      <w:r w:rsidR="007F758D">
        <w:rPr>
          <w:szCs w:val="28"/>
        </w:rPr>
        <w:t xml:space="preserve"> </w:t>
      </w:r>
      <w:r w:rsidR="00B33C25" w:rsidRPr="00B33C25">
        <w:t>35.02.16.Эксплуатация и ремонт сельскохозяйственной техники и оборудования.</w:t>
      </w:r>
    </w:p>
    <w:p w:rsidR="00FF6AC7" w:rsidRPr="00FB55C6" w:rsidRDefault="00FF6AC7" w:rsidP="002830A1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ind w:right="-185"/>
        <w:jc w:val="both"/>
        <w:rPr>
          <w:b/>
          <w:sz w:val="10"/>
          <w:szCs w:val="16"/>
        </w:rPr>
      </w:pPr>
    </w:p>
    <w:p w:rsidR="00EF24D1" w:rsidRPr="00FB55C6" w:rsidRDefault="006F30E3" w:rsidP="00C92780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ind w:right="-185"/>
        <w:jc w:val="both"/>
        <w:rPr>
          <w:szCs w:val="28"/>
        </w:rPr>
      </w:pPr>
      <w:r w:rsidRPr="00FB55C6">
        <w:rPr>
          <w:b/>
          <w:szCs w:val="28"/>
        </w:rPr>
        <w:t>1.</w:t>
      </w:r>
      <w:r w:rsidR="00FF6AC7" w:rsidRPr="00FB55C6">
        <w:rPr>
          <w:b/>
          <w:szCs w:val="28"/>
        </w:rPr>
        <w:t xml:space="preserve">2. Место дисциплины в структуре </w:t>
      </w:r>
      <w:r w:rsidR="002830A1" w:rsidRPr="00FB55C6">
        <w:rPr>
          <w:b/>
          <w:szCs w:val="28"/>
        </w:rPr>
        <w:t>программы</w:t>
      </w:r>
      <w:r w:rsidR="00877432" w:rsidRPr="00FB55C6">
        <w:rPr>
          <w:b/>
          <w:szCs w:val="28"/>
        </w:rPr>
        <w:t xml:space="preserve"> подготовки квалифицированных рабочих и служащих</w:t>
      </w:r>
      <w:r w:rsidR="002830A1" w:rsidRPr="00FB55C6">
        <w:rPr>
          <w:b/>
          <w:szCs w:val="28"/>
        </w:rPr>
        <w:t>:</w:t>
      </w:r>
      <w:r w:rsidR="00B33C25">
        <w:rPr>
          <w:b/>
          <w:szCs w:val="28"/>
        </w:rPr>
        <w:t xml:space="preserve"> </w:t>
      </w:r>
    </w:p>
    <w:p w:rsidR="00C92780" w:rsidRPr="00FB55C6" w:rsidRDefault="00EF24D1" w:rsidP="00C92780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ind w:right="-185"/>
        <w:jc w:val="both"/>
        <w:rPr>
          <w:szCs w:val="28"/>
        </w:rPr>
      </w:pPr>
      <w:r w:rsidRPr="00FB55C6">
        <w:rPr>
          <w:szCs w:val="28"/>
        </w:rPr>
        <w:tab/>
        <w:t>Учебная дисциплина «</w:t>
      </w:r>
      <w:r w:rsidR="00395D22" w:rsidRPr="00FB55C6">
        <w:rPr>
          <w:szCs w:val="28"/>
        </w:rPr>
        <w:t>Русский язык</w:t>
      </w:r>
      <w:r w:rsidRPr="00FB55C6">
        <w:rPr>
          <w:szCs w:val="28"/>
        </w:rPr>
        <w:t xml:space="preserve">» </w:t>
      </w:r>
      <w:r w:rsidR="00D346C6">
        <w:rPr>
          <w:szCs w:val="28"/>
        </w:rPr>
        <w:t xml:space="preserve">является базовой и </w:t>
      </w:r>
      <w:r w:rsidRPr="00FB55C6">
        <w:rPr>
          <w:szCs w:val="28"/>
        </w:rPr>
        <w:t>относится к циклу общеобразовательной подготовки.</w:t>
      </w:r>
    </w:p>
    <w:p w:rsidR="008F57C1" w:rsidRPr="00FB55C6" w:rsidRDefault="008F57C1" w:rsidP="002830A1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jc w:val="both"/>
        <w:rPr>
          <w:b/>
          <w:sz w:val="14"/>
          <w:szCs w:val="16"/>
        </w:rPr>
      </w:pPr>
    </w:p>
    <w:p w:rsidR="00FF6AC7" w:rsidRPr="00FB55C6" w:rsidRDefault="006F30E3" w:rsidP="002830A1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jc w:val="both"/>
        <w:rPr>
          <w:szCs w:val="28"/>
        </w:rPr>
      </w:pPr>
      <w:r w:rsidRPr="00FB55C6">
        <w:rPr>
          <w:b/>
          <w:szCs w:val="28"/>
        </w:rPr>
        <w:t>1.3</w:t>
      </w:r>
      <w:r w:rsidR="00FF6AC7" w:rsidRPr="00FB55C6">
        <w:rPr>
          <w:b/>
          <w:szCs w:val="28"/>
        </w:rPr>
        <w:t xml:space="preserve">. </w:t>
      </w:r>
      <w:r w:rsidR="00B06A4C" w:rsidRPr="00FB55C6">
        <w:rPr>
          <w:b/>
          <w:szCs w:val="28"/>
        </w:rPr>
        <w:t xml:space="preserve">Цели и задачи дисциплины </w:t>
      </w:r>
      <w:r w:rsidR="002830A1" w:rsidRPr="00FB55C6">
        <w:rPr>
          <w:b/>
          <w:szCs w:val="28"/>
        </w:rPr>
        <w:t>–</w:t>
      </w:r>
      <w:r w:rsidR="00B06A4C" w:rsidRPr="00FB55C6">
        <w:rPr>
          <w:b/>
          <w:szCs w:val="28"/>
        </w:rPr>
        <w:t xml:space="preserve"> требования к результатам освоения </w:t>
      </w:r>
      <w:r w:rsidR="00FF6AC7" w:rsidRPr="00FB55C6">
        <w:rPr>
          <w:b/>
          <w:szCs w:val="28"/>
        </w:rPr>
        <w:t>дисциплины:</w:t>
      </w:r>
    </w:p>
    <w:p w:rsidR="00881472" w:rsidRPr="00FB55C6" w:rsidRDefault="00CD69EC" w:rsidP="00CD69EC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before="120" w:after="120"/>
        <w:ind w:firstLine="567"/>
        <w:jc w:val="both"/>
        <w:rPr>
          <w:b/>
          <w:szCs w:val="28"/>
        </w:rPr>
      </w:pPr>
      <w:r w:rsidRPr="00FB55C6">
        <w:rPr>
          <w:b/>
          <w:szCs w:val="28"/>
        </w:rPr>
        <w:t>Русский язык.</w:t>
      </w:r>
    </w:p>
    <w:p w:rsidR="00B33C25" w:rsidRPr="00FB55C6" w:rsidRDefault="00B33C25" w:rsidP="00B33C2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before="120" w:after="120"/>
        <w:ind w:firstLine="567"/>
        <w:jc w:val="both"/>
        <w:rPr>
          <w:szCs w:val="16"/>
        </w:rPr>
      </w:pPr>
      <w:r w:rsidRPr="00FB55C6">
        <w:rPr>
          <w:szCs w:val="16"/>
        </w:rPr>
        <w:t>Сод</w:t>
      </w:r>
      <w:r>
        <w:rPr>
          <w:szCs w:val="16"/>
        </w:rPr>
        <w:t>ержание программы «</w:t>
      </w:r>
      <w:r w:rsidRPr="00FB55C6">
        <w:rPr>
          <w:szCs w:val="16"/>
        </w:rPr>
        <w:t xml:space="preserve">Русский язык» направлено на достижение следующих </w:t>
      </w:r>
      <w:r w:rsidRPr="00FB55C6">
        <w:rPr>
          <w:b/>
          <w:bCs/>
          <w:szCs w:val="16"/>
        </w:rPr>
        <w:t>целей</w:t>
      </w:r>
      <w:r w:rsidRPr="00FB55C6">
        <w:rPr>
          <w:bCs/>
          <w:szCs w:val="16"/>
        </w:rPr>
        <w:t>:</w:t>
      </w:r>
    </w:p>
    <w:p w:rsidR="00B33C25" w:rsidRPr="00FB55C6" w:rsidRDefault="00B33C25" w:rsidP="00B33C25">
      <w:pPr>
        <w:numPr>
          <w:ilvl w:val="0"/>
          <w:numId w:val="7"/>
        </w:num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120"/>
        <w:ind w:left="714" w:hanging="357"/>
        <w:jc w:val="both"/>
        <w:rPr>
          <w:szCs w:val="16"/>
        </w:rPr>
      </w:pPr>
      <w:r w:rsidRPr="00FB55C6">
        <w:rPr>
          <w:szCs w:val="16"/>
        </w:rPr>
        <w:t xml:space="preserve">совершенствование </w:t>
      </w:r>
      <w:proofErr w:type="spellStart"/>
      <w:r w:rsidRPr="00FB55C6">
        <w:rPr>
          <w:szCs w:val="16"/>
        </w:rPr>
        <w:t>общеучебных</w:t>
      </w:r>
      <w:proofErr w:type="spellEnd"/>
      <w:r w:rsidRPr="00FB55C6">
        <w:rPr>
          <w:szCs w:val="16"/>
        </w:rPr>
        <w:t xml:space="preserve"> умений и навыков обучаемых: языковых, речемыслительных, орфографических, пунктуационных, стилистических; </w:t>
      </w:r>
    </w:p>
    <w:p w:rsidR="00B33C25" w:rsidRPr="00FB55C6" w:rsidRDefault="00B33C25" w:rsidP="00B33C25">
      <w:pPr>
        <w:numPr>
          <w:ilvl w:val="0"/>
          <w:numId w:val="7"/>
        </w:num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120"/>
        <w:ind w:left="714" w:hanging="357"/>
        <w:jc w:val="both"/>
        <w:rPr>
          <w:szCs w:val="16"/>
        </w:rPr>
      </w:pPr>
      <w:r w:rsidRPr="00FB55C6">
        <w:rPr>
          <w:szCs w:val="16"/>
        </w:rPr>
        <w:t xml:space="preserve">формирование функциональной грамотности и всех видов компетенций (языковой, лингвистической (языковедческой), коммуникативной, </w:t>
      </w:r>
      <w:proofErr w:type="spellStart"/>
      <w:r w:rsidRPr="00FB55C6">
        <w:rPr>
          <w:szCs w:val="16"/>
        </w:rPr>
        <w:t>культуроведческой</w:t>
      </w:r>
      <w:proofErr w:type="spellEnd"/>
      <w:r w:rsidRPr="00FB55C6">
        <w:rPr>
          <w:szCs w:val="16"/>
        </w:rPr>
        <w:t xml:space="preserve">); </w:t>
      </w:r>
    </w:p>
    <w:p w:rsidR="00B33C25" w:rsidRPr="00FB55C6" w:rsidRDefault="00B33C25" w:rsidP="00B33C25">
      <w:pPr>
        <w:numPr>
          <w:ilvl w:val="0"/>
          <w:numId w:val="7"/>
        </w:num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120"/>
        <w:ind w:left="714" w:hanging="357"/>
        <w:jc w:val="both"/>
        <w:rPr>
          <w:szCs w:val="16"/>
        </w:rPr>
      </w:pPr>
      <w:r w:rsidRPr="00FB55C6">
        <w:rPr>
          <w:szCs w:val="16"/>
        </w:rPr>
        <w:t xml:space="preserve">совершенствование умений обучающихся осмысливать закономерности языка, правильно, стилистически верно использовать языковые единицы в устной и письменной речи в разных речевых ситуациях; </w:t>
      </w:r>
    </w:p>
    <w:p w:rsidR="00B33C25" w:rsidRPr="00FB55C6" w:rsidRDefault="00B33C25" w:rsidP="00B33C25">
      <w:pPr>
        <w:numPr>
          <w:ilvl w:val="0"/>
          <w:numId w:val="7"/>
        </w:num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120"/>
        <w:ind w:left="714" w:hanging="357"/>
        <w:jc w:val="both"/>
        <w:rPr>
          <w:szCs w:val="16"/>
        </w:rPr>
      </w:pPr>
      <w:r w:rsidRPr="00FB55C6">
        <w:rPr>
          <w:szCs w:val="16"/>
        </w:rPr>
        <w:t xml:space="preserve">дальнейшее развитие и совершенствование способности и готовности к речевому взаимодействию и социальной адаптации; готовности к трудовой деятельности, осознанному выбору профессии; навыков самоорганизации и саморазвития; информационных умений и навыков. </w:t>
      </w:r>
    </w:p>
    <w:p w:rsidR="00B33C25" w:rsidRPr="00E05D57" w:rsidRDefault="00B33C25" w:rsidP="00B33C25">
      <w:pPr>
        <w:pStyle w:val="23"/>
        <w:shd w:val="clear" w:color="auto" w:fill="auto"/>
        <w:spacing w:before="0" w:after="120" w:line="240" w:lineRule="auto"/>
        <w:ind w:firstLine="280"/>
        <w:jc w:val="both"/>
        <w:rPr>
          <w:rFonts w:ascii="Times New Roman" w:hAnsi="Times New Roman" w:cs="Times New Roman"/>
          <w:sz w:val="24"/>
          <w:szCs w:val="24"/>
        </w:rPr>
      </w:pPr>
      <w:r w:rsidRPr="00E05D57">
        <w:rPr>
          <w:rStyle w:val="12"/>
          <w:rFonts w:ascii="Times New Roman" w:hAnsi="Times New Roman" w:cs="Times New Roman"/>
          <w:color w:val="auto"/>
          <w:sz w:val="24"/>
          <w:szCs w:val="24"/>
        </w:rPr>
        <w:t>Освоение содержания учебной дисципл</w:t>
      </w:r>
      <w:r>
        <w:rPr>
          <w:rStyle w:val="12"/>
          <w:rFonts w:ascii="Times New Roman" w:hAnsi="Times New Roman" w:cs="Times New Roman"/>
          <w:color w:val="auto"/>
          <w:sz w:val="24"/>
          <w:szCs w:val="24"/>
        </w:rPr>
        <w:t>ины «</w:t>
      </w:r>
      <w:r w:rsidRPr="00E05D57">
        <w:rPr>
          <w:rStyle w:val="12"/>
          <w:rFonts w:ascii="Times New Roman" w:hAnsi="Times New Roman" w:cs="Times New Roman"/>
          <w:color w:val="auto"/>
          <w:sz w:val="24"/>
          <w:szCs w:val="24"/>
        </w:rPr>
        <w:t xml:space="preserve">Русский язык» обеспечивает достижение студентами следующих </w:t>
      </w:r>
      <w:r w:rsidRPr="00E05D57">
        <w:rPr>
          <w:rStyle w:val="12"/>
          <w:rFonts w:ascii="Times New Roman" w:hAnsi="Times New Roman" w:cs="Times New Roman"/>
          <w:b/>
          <w:i/>
          <w:color w:val="000000" w:themeColor="text1"/>
          <w:sz w:val="24"/>
          <w:szCs w:val="24"/>
        </w:rPr>
        <w:t>результатов</w:t>
      </w:r>
      <w:r w:rsidRPr="00E05D57">
        <w:rPr>
          <w:rStyle w:val="12"/>
          <w:rFonts w:ascii="Times New Roman" w:hAnsi="Times New Roman" w:cs="Times New Roman"/>
          <w:color w:val="auto"/>
          <w:sz w:val="24"/>
          <w:szCs w:val="24"/>
        </w:rPr>
        <w:t>:</w:t>
      </w:r>
    </w:p>
    <w:p w:rsidR="00B33C25" w:rsidRPr="00E05D57" w:rsidRDefault="00B33C25" w:rsidP="00B33C25">
      <w:pPr>
        <w:widowControl w:val="0"/>
        <w:numPr>
          <w:ilvl w:val="0"/>
          <w:numId w:val="48"/>
        </w:numPr>
        <w:tabs>
          <w:tab w:val="left" w:pos="558"/>
        </w:tabs>
        <w:spacing w:after="120"/>
        <w:ind w:firstLine="280"/>
        <w:jc w:val="both"/>
      </w:pPr>
      <w:r w:rsidRPr="00E05D57">
        <w:rPr>
          <w:rStyle w:val="80"/>
          <w:rFonts w:ascii="Times New Roman" w:hAnsi="Times New Roman" w:cs="Times New Roman"/>
          <w:bCs w:val="0"/>
          <w:iCs w:val="0"/>
          <w:color w:val="auto"/>
          <w:sz w:val="24"/>
          <w:szCs w:val="24"/>
        </w:rPr>
        <w:t>личностных:</w:t>
      </w:r>
    </w:p>
    <w:p w:rsidR="00B33C25" w:rsidRPr="00E05D57" w:rsidRDefault="00B33C25" w:rsidP="00B33C25">
      <w:pPr>
        <w:pStyle w:val="23"/>
        <w:numPr>
          <w:ilvl w:val="0"/>
          <w:numId w:val="49"/>
        </w:numPr>
        <w:shd w:val="clear" w:color="auto" w:fill="auto"/>
        <w:tabs>
          <w:tab w:val="left" w:pos="868"/>
        </w:tabs>
        <w:spacing w:before="0" w:after="120" w:line="240" w:lineRule="auto"/>
        <w:ind w:hanging="280"/>
        <w:jc w:val="both"/>
        <w:rPr>
          <w:rFonts w:ascii="Times New Roman" w:hAnsi="Times New Roman" w:cs="Times New Roman"/>
          <w:sz w:val="24"/>
          <w:szCs w:val="24"/>
        </w:rPr>
      </w:pPr>
      <w:r w:rsidRPr="00E05D57">
        <w:rPr>
          <w:rStyle w:val="12"/>
          <w:rFonts w:ascii="Times New Roman" w:hAnsi="Times New Roman" w:cs="Times New Roman"/>
          <w:color w:val="auto"/>
          <w:sz w:val="24"/>
          <w:szCs w:val="24"/>
        </w:rPr>
        <w:t>воспитание уважения к русскому (родному) языку, который сохраняет и отражает культурные и нравственные ценности, накопленные народом на протяжении веков, осознание связи языка и истории, культуры русского и других народов;</w:t>
      </w:r>
    </w:p>
    <w:p w:rsidR="00B33C25" w:rsidRPr="00E05D57" w:rsidRDefault="00B33C25" w:rsidP="00B33C25">
      <w:pPr>
        <w:pStyle w:val="23"/>
        <w:numPr>
          <w:ilvl w:val="0"/>
          <w:numId w:val="49"/>
        </w:numPr>
        <w:shd w:val="clear" w:color="auto" w:fill="auto"/>
        <w:tabs>
          <w:tab w:val="left" w:pos="868"/>
        </w:tabs>
        <w:spacing w:before="0" w:after="120" w:line="240" w:lineRule="auto"/>
        <w:ind w:hanging="280"/>
        <w:jc w:val="both"/>
        <w:rPr>
          <w:rFonts w:ascii="Times New Roman" w:hAnsi="Times New Roman" w:cs="Times New Roman"/>
          <w:sz w:val="24"/>
          <w:szCs w:val="24"/>
        </w:rPr>
      </w:pPr>
      <w:r w:rsidRPr="00E05D57">
        <w:rPr>
          <w:rStyle w:val="12"/>
          <w:rFonts w:ascii="Times New Roman" w:hAnsi="Times New Roman" w:cs="Times New Roman"/>
          <w:color w:val="auto"/>
          <w:sz w:val="24"/>
          <w:szCs w:val="24"/>
        </w:rPr>
        <w:t>понимание роли родного языка как основы успешной социализации личности;</w:t>
      </w:r>
    </w:p>
    <w:p w:rsidR="00B33C25" w:rsidRPr="00E05D57" w:rsidRDefault="00B33C25" w:rsidP="00B33C25">
      <w:pPr>
        <w:pStyle w:val="23"/>
        <w:numPr>
          <w:ilvl w:val="0"/>
          <w:numId w:val="49"/>
        </w:numPr>
        <w:shd w:val="clear" w:color="auto" w:fill="auto"/>
        <w:tabs>
          <w:tab w:val="left" w:pos="868"/>
        </w:tabs>
        <w:spacing w:before="0" w:after="120" w:line="240" w:lineRule="auto"/>
        <w:ind w:hanging="280"/>
        <w:jc w:val="both"/>
        <w:rPr>
          <w:rFonts w:ascii="Times New Roman" w:hAnsi="Times New Roman" w:cs="Times New Roman"/>
          <w:sz w:val="24"/>
          <w:szCs w:val="24"/>
        </w:rPr>
      </w:pPr>
      <w:r w:rsidRPr="00E05D57">
        <w:rPr>
          <w:rStyle w:val="12"/>
          <w:rFonts w:ascii="Times New Roman" w:hAnsi="Times New Roman" w:cs="Times New Roman"/>
          <w:color w:val="auto"/>
          <w:sz w:val="24"/>
          <w:szCs w:val="24"/>
        </w:rPr>
        <w:t>осознание эстетической ценности, потребности сохранить чистоту русского языка как явления национальной культуры;</w:t>
      </w:r>
    </w:p>
    <w:p w:rsidR="00B33C25" w:rsidRPr="00E05D57" w:rsidRDefault="00B33C25" w:rsidP="00B33C25">
      <w:pPr>
        <w:pStyle w:val="23"/>
        <w:numPr>
          <w:ilvl w:val="0"/>
          <w:numId w:val="49"/>
        </w:numPr>
        <w:shd w:val="clear" w:color="auto" w:fill="auto"/>
        <w:tabs>
          <w:tab w:val="left" w:pos="563"/>
        </w:tabs>
        <w:spacing w:before="0" w:after="120" w:line="240" w:lineRule="auto"/>
        <w:ind w:hanging="280"/>
        <w:jc w:val="both"/>
        <w:rPr>
          <w:rFonts w:ascii="Times New Roman" w:hAnsi="Times New Roman" w:cs="Times New Roman"/>
          <w:sz w:val="24"/>
          <w:szCs w:val="24"/>
        </w:rPr>
      </w:pPr>
      <w:r w:rsidRPr="00E05D57">
        <w:rPr>
          <w:rStyle w:val="12"/>
          <w:rFonts w:ascii="Times New Roman" w:hAnsi="Times New Roman" w:cs="Times New Roman"/>
          <w:color w:val="auto"/>
          <w:sz w:val="24"/>
          <w:szCs w:val="24"/>
        </w:rPr>
        <w:t>формирование мировоззрения, соответствующего современному уровню развития науки и общественной практики, основанного на диалоге культур, а также различных форм общественного сознания, осознание своего места в поликультурном мире;</w:t>
      </w:r>
    </w:p>
    <w:p w:rsidR="00B33C25" w:rsidRPr="00E05D57" w:rsidRDefault="00B33C25" w:rsidP="00B33C25">
      <w:pPr>
        <w:pStyle w:val="23"/>
        <w:numPr>
          <w:ilvl w:val="0"/>
          <w:numId w:val="49"/>
        </w:numPr>
        <w:shd w:val="clear" w:color="auto" w:fill="auto"/>
        <w:tabs>
          <w:tab w:val="left" w:pos="563"/>
        </w:tabs>
        <w:spacing w:before="0" w:after="120" w:line="240" w:lineRule="auto"/>
        <w:ind w:hanging="280"/>
        <w:jc w:val="both"/>
        <w:rPr>
          <w:rFonts w:ascii="Times New Roman" w:hAnsi="Times New Roman" w:cs="Times New Roman"/>
          <w:sz w:val="24"/>
          <w:szCs w:val="24"/>
        </w:rPr>
      </w:pPr>
      <w:r w:rsidRPr="00E05D57">
        <w:rPr>
          <w:rStyle w:val="12"/>
          <w:rFonts w:ascii="Times New Roman" w:hAnsi="Times New Roman" w:cs="Times New Roman"/>
          <w:color w:val="auto"/>
          <w:sz w:val="24"/>
          <w:szCs w:val="24"/>
        </w:rPr>
        <w:t>способность к речевому самоконтролю; оцениванию устных и письменных высказываний с точки зрения языкового оформления, эффективности до</w:t>
      </w:r>
      <w:r w:rsidRPr="00E05D57">
        <w:rPr>
          <w:rStyle w:val="12"/>
          <w:rFonts w:ascii="Times New Roman" w:hAnsi="Times New Roman" w:cs="Times New Roman"/>
          <w:color w:val="auto"/>
          <w:sz w:val="24"/>
          <w:szCs w:val="24"/>
        </w:rPr>
        <w:softHyphen/>
        <w:t>стижения поставленных коммуникативных задач;</w:t>
      </w:r>
    </w:p>
    <w:p w:rsidR="00B33C25" w:rsidRPr="00E05D57" w:rsidRDefault="00B33C25" w:rsidP="00B33C25">
      <w:pPr>
        <w:pStyle w:val="23"/>
        <w:numPr>
          <w:ilvl w:val="0"/>
          <w:numId w:val="49"/>
        </w:numPr>
        <w:shd w:val="clear" w:color="auto" w:fill="auto"/>
        <w:tabs>
          <w:tab w:val="left" w:pos="563"/>
        </w:tabs>
        <w:spacing w:before="0" w:after="120" w:line="240" w:lineRule="auto"/>
        <w:ind w:hanging="280"/>
        <w:jc w:val="both"/>
        <w:rPr>
          <w:rFonts w:ascii="Times New Roman" w:hAnsi="Times New Roman" w:cs="Times New Roman"/>
          <w:sz w:val="24"/>
          <w:szCs w:val="24"/>
        </w:rPr>
      </w:pPr>
      <w:r w:rsidRPr="00E05D57">
        <w:rPr>
          <w:rStyle w:val="12"/>
          <w:rFonts w:ascii="Times New Roman" w:hAnsi="Times New Roman" w:cs="Times New Roman"/>
          <w:color w:val="auto"/>
          <w:sz w:val="24"/>
          <w:szCs w:val="24"/>
        </w:rPr>
        <w:t>готовность и способность к самостоятельной, творческой и ответственной деятельности;</w:t>
      </w:r>
    </w:p>
    <w:p w:rsidR="00B33C25" w:rsidRPr="00E05D57" w:rsidRDefault="00B33C25" w:rsidP="00B33C25">
      <w:pPr>
        <w:pStyle w:val="23"/>
        <w:numPr>
          <w:ilvl w:val="0"/>
          <w:numId w:val="49"/>
        </w:numPr>
        <w:shd w:val="clear" w:color="auto" w:fill="auto"/>
        <w:tabs>
          <w:tab w:val="left" w:pos="563"/>
        </w:tabs>
        <w:spacing w:before="0" w:after="120" w:line="240" w:lineRule="auto"/>
        <w:ind w:hanging="280"/>
        <w:jc w:val="both"/>
        <w:rPr>
          <w:rFonts w:ascii="Times New Roman" w:hAnsi="Times New Roman" w:cs="Times New Roman"/>
          <w:sz w:val="24"/>
          <w:szCs w:val="24"/>
        </w:rPr>
      </w:pPr>
      <w:r w:rsidRPr="00E05D57">
        <w:rPr>
          <w:rStyle w:val="12"/>
          <w:rFonts w:ascii="Times New Roman" w:hAnsi="Times New Roman" w:cs="Times New Roman"/>
          <w:color w:val="auto"/>
          <w:sz w:val="24"/>
          <w:szCs w:val="24"/>
        </w:rPr>
        <w:t>способность к самооценке на основе наблюдения за собственной речью, потребность речевого самосовершенствования;</w:t>
      </w:r>
    </w:p>
    <w:p w:rsidR="00B33C25" w:rsidRPr="00E05D57" w:rsidRDefault="00B33C25" w:rsidP="00B33C25">
      <w:pPr>
        <w:widowControl w:val="0"/>
        <w:numPr>
          <w:ilvl w:val="0"/>
          <w:numId w:val="48"/>
        </w:numPr>
        <w:tabs>
          <w:tab w:val="left" w:pos="281"/>
        </w:tabs>
        <w:spacing w:after="120"/>
        <w:jc w:val="both"/>
      </w:pPr>
      <w:proofErr w:type="spellStart"/>
      <w:r w:rsidRPr="00E05D57">
        <w:rPr>
          <w:rStyle w:val="80"/>
          <w:rFonts w:ascii="Times New Roman" w:hAnsi="Times New Roman" w:cs="Times New Roman"/>
          <w:bCs w:val="0"/>
          <w:iCs w:val="0"/>
          <w:color w:val="auto"/>
          <w:sz w:val="24"/>
          <w:szCs w:val="24"/>
        </w:rPr>
        <w:t>метапредметных</w:t>
      </w:r>
      <w:proofErr w:type="spellEnd"/>
      <w:r w:rsidRPr="00E05D57">
        <w:rPr>
          <w:rStyle w:val="80"/>
          <w:rFonts w:ascii="Times New Roman" w:hAnsi="Times New Roman" w:cs="Times New Roman"/>
          <w:b w:val="0"/>
          <w:bCs w:val="0"/>
          <w:i w:val="0"/>
          <w:iCs w:val="0"/>
          <w:color w:val="auto"/>
          <w:sz w:val="24"/>
          <w:szCs w:val="24"/>
        </w:rPr>
        <w:t>:</w:t>
      </w:r>
    </w:p>
    <w:p w:rsidR="00B33C25" w:rsidRPr="00E05D57" w:rsidRDefault="00B33C25" w:rsidP="00B33C25">
      <w:pPr>
        <w:pStyle w:val="23"/>
        <w:numPr>
          <w:ilvl w:val="0"/>
          <w:numId w:val="49"/>
        </w:numPr>
        <w:shd w:val="clear" w:color="auto" w:fill="auto"/>
        <w:tabs>
          <w:tab w:val="left" w:pos="563"/>
        </w:tabs>
        <w:spacing w:before="0" w:after="120" w:line="240" w:lineRule="auto"/>
        <w:ind w:hanging="280"/>
        <w:jc w:val="both"/>
        <w:rPr>
          <w:rFonts w:ascii="Times New Roman" w:hAnsi="Times New Roman" w:cs="Times New Roman"/>
          <w:sz w:val="24"/>
          <w:szCs w:val="24"/>
        </w:rPr>
      </w:pPr>
      <w:r w:rsidRPr="00E05D57">
        <w:rPr>
          <w:rStyle w:val="12"/>
          <w:rFonts w:ascii="Times New Roman" w:hAnsi="Times New Roman" w:cs="Times New Roman"/>
          <w:color w:val="auto"/>
          <w:sz w:val="24"/>
          <w:szCs w:val="24"/>
        </w:rPr>
        <w:lastRenderedPageBreak/>
        <w:t xml:space="preserve">владение всеми видами речевой деятельности: </w:t>
      </w:r>
      <w:proofErr w:type="spellStart"/>
      <w:r w:rsidRPr="00E05D57">
        <w:rPr>
          <w:rStyle w:val="12"/>
          <w:rFonts w:ascii="Times New Roman" w:hAnsi="Times New Roman" w:cs="Times New Roman"/>
          <w:color w:val="auto"/>
          <w:sz w:val="24"/>
          <w:szCs w:val="24"/>
        </w:rPr>
        <w:t>аудированием</w:t>
      </w:r>
      <w:proofErr w:type="spellEnd"/>
      <w:r w:rsidRPr="00E05D57">
        <w:rPr>
          <w:rStyle w:val="12"/>
          <w:rFonts w:ascii="Times New Roman" w:hAnsi="Times New Roman" w:cs="Times New Roman"/>
          <w:color w:val="auto"/>
          <w:sz w:val="24"/>
          <w:szCs w:val="24"/>
        </w:rPr>
        <w:t>, чтением (пониманием), говорением, письмом;</w:t>
      </w:r>
    </w:p>
    <w:p w:rsidR="00B33C25" w:rsidRPr="00E05D57" w:rsidRDefault="00B33C25" w:rsidP="00B33C25">
      <w:pPr>
        <w:pStyle w:val="23"/>
        <w:numPr>
          <w:ilvl w:val="0"/>
          <w:numId w:val="49"/>
        </w:numPr>
        <w:shd w:val="clear" w:color="auto" w:fill="auto"/>
        <w:tabs>
          <w:tab w:val="left" w:pos="563"/>
        </w:tabs>
        <w:spacing w:before="0" w:after="120" w:line="240" w:lineRule="auto"/>
        <w:ind w:hanging="280"/>
        <w:jc w:val="both"/>
        <w:rPr>
          <w:rFonts w:ascii="Times New Roman" w:hAnsi="Times New Roman" w:cs="Times New Roman"/>
          <w:sz w:val="24"/>
          <w:szCs w:val="24"/>
        </w:rPr>
      </w:pPr>
      <w:r w:rsidRPr="00E05D57">
        <w:rPr>
          <w:rStyle w:val="12"/>
          <w:rFonts w:ascii="Times New Roman" w:hAnsi="Times New Roman" w:cs="Times New Roman"/>
          <w:color w:val="auto"/>
          <w:sz w:val="24"/>
          <w:szCs w:val="24"/>
        </w:rPr>
        <w:t xml:space="preserve">владение языковыми средствами — умение ясно, логично и точно излагать свою точку зрения, использовать адекватные языковые средства; использование приобретенных знаний и умений для анализа языковых явлений на </w:t>
      </w:r>
      <w:proofErr w:type="spellStart"/>
      <w:r w:rsidRPr="00E05D57">
        <w:rPr>
          <w:rStyle w:val="12"/>
          <w:rFonts w:ascii="Times New Roman" w:hAnsi="Times New Roman" w:cs="Times New Roman"/>
          <w:color w:val="auto"/>
          <w:sz w:val="24"/>
          <w:szCs w:val="24"/>
        </w:rPr>
        <w:t>межпредметном</w:t>
      </w:r>
      <w:proofErr w:type="spellEnd"/>
      <w:r w:rsidRPr="00E05D57">
        <w:rPr>
          <w:rStyle w:val="12"/>
          <w:rFonts w:ascii="Times New Roman" w:hAnsi="Times New Roman" w:cs="Times New Roman"/>
          <w:color w:val="auto"/>
          <w:sz w:val="24"/>
          <w:szCs w:val="24"/>
        </w:rPr>
        <w:t xml:space="preserve"> уровне;</w:t>
      </w:r>
    </w:p>
    <w:p w:rsidR="00B33C25" w:rsidRPr="00E05D57" w:rsidRDefault="00B33C25" w:rsidP="00B33C25">
      <w:pPr>
        <w:pStyle w:val="23"/>
        <w:numPr>
          <w:ilvl w:val="0"/>
          <w:numId w:val="49"/>
        </w:numPr>
        <w:shd w:val="clear" w:color="auto" w:fill="auto"/>
        <w:tabs>
          <w:tab w:val="left" w:pos="563"/>
        </w:tabs>
        <w:spacing w:before="0" w:after="120" w:line="240" w:lineRule="auto"/>
        <w:ind w:hanging="280"/>
        <w:jc w:val="both"/>
        <w:rPr>
          <w:rFonts w:ascii="Times New Roman" w:hAnsi="Times New Roman" w:cs="Times New Roman"/>
          <w:sz w:val="24"/>
          <w:szCs w:val="24"/>
        </w:rPr>
      </w:pPr>
      <w:r w:rsidRPr="00E05D57">
        <w:rPr>
          <w:rStyle w:val="12"/>
          <w:rFonts w:ascii="Times New Roman" w:hAnsi="Times New Roman" w:cs="Times New Roman"/>
          <w:color w:val="auto"/>
          <w:sz w:val="24"/>
          <w:szCs w:val="24"/>
        </w:rPr>
        <w:t>применение навыков сотрудничества со сверстниками, детьми младшего возраста, взрослыми в процессе речевого общения, образовательной, общественно полезной, учебно-исследовательской, проектной и других видах деятельности;</w:t>
      </w:r>
    </w:p>
    <w:p w:rsidR="00B33C25" w:rsidRPr="00E05D57" w:rsidRDefault="00B33C25" w:rsidP="00B33C25">
      <w:pPr>
        <w:pStyle w:val="23"/>
        <w:numPr>
          <w:ilvl w:val="0"/>
          <w:numId w:val="49"/>
        </w:numPr>
        <w:shd w:val="clear" w:color="auto" w:fill="auto"/>
        <w:tabs>
          <w:tab w:val="left" w:pos="563"/>
        </w:tabs>
        <w:spacing w:before="0" w:after="120" w:line="240" w:lineRule="auto"/>
        <w:ind w:hanging="280"/>
        <w:jc w:val="both"/>
        <w:rPr>
          <w:rFonts w:ascii="Times New Roman" w:hAnsi="Times New Roman" w:cs="Times New Roman"/>
          <w:sz w:val="24"/>
          <w:szCs w:val="24"/>
        </w:rPr>
      </w:pPr>
      <w:r w:rsidRPr="00E05D57">
        <w:rPr>
          <w:rStyle w:val="12"/>
          <w:rFonts w:ascii="Times New Roman" w:hAnsi="Times New Roman" w:cs="Times New Roman"/>
          <w:color w:val="auto"/>
          <w:sz w:val="24"/>
          <w:szCs w:val="24"/>
        </w:rPr>
        <w:t>овладение нормами речевого поведения в различных ситуациях межличностного и межкультурного общения;</w:t>
      </w:r>
    </w:p>
    <w:p w:rsidR="00B33C25" w:rsidRPr="00E05D57" w:rsidRDefault="00B33C25" w:rsidP="00B33C25">
      <w:pPr>
        <w:pStyle w:val="23"/>
        <w:numPr>
          <w:ilvl w:val="0"/>
          <w:numId w:val="49"/>
        </w:numPr>
        <w:shd w:val="clear" w:color="auto" w:fill="auto"/>
        <w:tabs>
          <w:tab w:val="left" w:pos="563"/>
        </w:tabs>
        <w:spacing w:before="0" w:after="120" w:line="240" w:lineRule="auto"/>
        <w:ind w:hanging="280"/>
        <w:jc w:val="both"/>
        <w:rPr>
          <w:rFonts w:ascii="Times New Roman" w:hAnsi="Times New Roman" w:cs="Times New Roman"/>
          <w:sz w:val="24"/>
          <w:szCs w:val="24"/>
        </w:rPr>
      </w:pPr>
      <w:r w:rsidRPr="00E05D57">
        <w:rPr>
          <w:rStyle w:val="12"/>
          <w:rFonts w:ascii="Times New Roman" w:hAnsi="Times New Roman" w:cs="Times New Roman"/>
          <w:color w:val="auto"/>
          <w:sz w:val="24"/>
          <w:szCs w:val="24"/>
        </w:rPr>
        <w:t>готовность и способность к самостоятельной информационно-познавательной деятельности, включая умение ориентироваться в различных источниках информации, критически оценивать и интерпретировать информацию, получаемую из различных источников;</w:t>
      </w:r>
    </w:p>
    <w:p w:rsidR="00B33C25" w:rsidRPr="00E05D57" w:rsidRDefault="00B33C25" w:rsidP="00B33C25">
      <w:pPr>
        <w:pStyle w:val="23"/>
        <w:numPr>
          <w:ilvl w:val="0"/>
          <w:numId w:val="49"/>
        </w:numPr>
        <w:shd w:val="clear" w:color="auto" w:fill="auto"/>
        <w:tabs>
          <w:tab w:val="left" w:pos="563"/>
        </w:tabs>
        <w:spacing w:before="0" w:after="120" w:line="240" w:lineRule="auto"/>
        <w:ind w:hanging="280"/>
        <w:jc w:val="both"/>
        <w:rPr>
          <w:rFonts w:ascii="Times New Roman" w:hAnsi="Times New Roman" w:cs="Times New Roman"/>
          <w:sz w:val="24"/>
          <w:szCs w:val="24"/>
        </w:rPr>
      </w:pPr>
      <w:r w:rsidRPr="00E05D57">
        <w:rPr>
          <w:rStyle w:val="12"/>
          <w:rFonts w:ascii="Times New Roman" w:hAnsi="Times New Roman" w:cs="Times New Roman"/>
          <w:color w:val="auto"/>
          <w:sz w:val="24"/>
          <w:szCs w:val="24"/>
        </w:rPr>
        <w:t>умение извлекать необходимую информацию из различных источников: учебно-научных текстов, справочной литературы, средств массовой информации, информационных и коммуникационных технологий для решения когнитивных, коммуникативных и организационных задач в процессе изуче</w:t>
      </w:r>
      <w:r w:rsidRPr="00E05D57">
        <w:rPr>
          <w:rStyle w:val="12"/>
          <w:rFonts w:ascii="Times New Roman" w:hAnsi="Times New Roman" w:cs="Times New Roman"/>
          <w:color w:val="auto"/>
          <w:sz w:val="24"/>
          <w:szCs w:val="24"/>
        </w:rPr>
        <w:softHyphen/>
        <w:t>ния русского языка;</w:t>
      </w:r>
    </w:p>
    <w:p w:rsidR="00B33C25" w:rsidRPr="00E05D57" w:rsidRDefault="00B33C25" w:rsidP="00B33C25">
      <w:pPr>
        <w:widowControl w:val="0"/>
        <w:numPr>
          <w:ilvl w:val="0"/>
          <w:numId w:val="48"/>
        </w:numPr>
        <w:tabs>
          <w:tab w:val="left" w:pos="281"/>
        </w:tabs>
        <w:spacing w:after="120"/>
        <w:jc w:val="both"/>
      </w:pPr>
      <w:r w:rsidRPr="00E05D57">
        <w:rPr>
          <w:rStyle w:val="80"/>
          <w:rFonts w:ascii="Times New Roman" w:hAnsi="Times New Roman" w:cs="Times New Roman"/>
          <w:bCs w:val="0"/>
          <w:iCs w:val="0"/>
          <w:color w:val="auto"/>
          <w:sz w:val="24"/>
          <w:szCs w:val="24"/>
        </w:rPr>
        <w:t>предметных</w:t>
      </w:r>
      <w:r w:rsidRPr="00E05D57">
        <w:rPr>
          <w:rStyle w:val="8"/>
          <w:rFonts w:ascii="Times New Roman" w:hAnsi="Times New Roman" w:cs="Times New Roman"/>
          <w:color w:val="auto"/>
          <w:sz w:val="24"/>
          <w:szCs w:val="24"/>
        </w:rPr>
        <w:t>:</w:t>
      </w:r>
    </w:p>
    <w:p w:rsidR="00B33C25" w:rsidRPr="00E05D57" w:rsidRDefault="00B33C25" w:rsidP="00B33C25">
      <w:pPr>
        <w:pStyle w:val="23"/>
        <w:numPr>
          <w:ilvl w:val="0"/>
          <w:numId w:val="49"/>
        </w:numPr>
        <w:shd w:val="clear" w:color="auto" w:fill="auto"/>
        <w:tabs>
          <w:tab w:val="left" w:pos="563"/>
        </w:tabs>
        <w:spacing w:before="0" w:after="120" w:line="240" w:lineRule="auto"/>
        <w:ind w:hanging="280"/>
        <w:jc w:val="both"/>
        <w:rPr>
          <w:rFonts w:ascii="Times New Roman" w:hAnsi="Times New Roman" w:cs="Times New Roman"/>
          <w:sz w:val="24"/>
          <w:szCs w:val="24"/>
        </w:rPr>
      </w:pPr>
      <w:proofErr w:type="spellStart"/>
      <w:r w:rsidRPr="00E05D57">
        <w:rPr>
          <w:rStyle w:val="12"/>
          <w:rFonts w:ascii="Times New Roman" w:hAnsi="Times New Roman" w:cs="Times New Roman"/>
          <w:color w:val="auto"/>
          <w:sz w:val="24"/>
          <w:szCs w:val="24"/>
        </w:rPr>
        <w:t>сформированность</w:t>
      </w:r>
      <w:proofErr w:type="spellEnd"/>
      <w:r w:rsidRPr="00E05D57">
        <w:rPr>
          <w:rStyle w:val="12"/>
          <w:rFonts w:ascii="Times New Roman" w:hAnsi="Times New Roman" w:cs="Times New Roman"/>
          <w:color w:val="auto"/>
          <w:sz w:val="24"/>
          <w:szCs w:val="24"/>
        </w:rPr>
        <w:t xml:space="preserve"> понятий о нормах русского литературного языка и применение знаний о них в речевой практике;</w:t>
      </w:r>
    </w:p>
    <w:p w:rsidR="00B33C25" w:rsidRPr="00E05D57" w:rsidRDefault="00B33C25" w:rsidP="00B33C25">
      <w:pPr>
        <w:pStyle w:val="23"/>
        <w:numPr>
          <w:ilvl w:val="0"/>
          <w:numId w:val="49"/>
        </w:numPr>
        <w:shd w:val="clear" w:color="auto" w:fill="auto"/>
        <w:tabs>
          <w:tab w:val="left" w:pos="563"/>
        </w:tabs>
        <w:spacing w:before="0" w:after="120" w:line="240" w:lineRule="auto"/>
        <w:ind w:hanging="280"/>
        <w:jc w:val="both"/>
        <w:rPr>
          <w:rFonts w:ascii="Times New Roman" w:hAnsi="Times New Roman" w:cs="Times New Roman"/>
          <w:sz w:val="24"/>
          <w:szCs w:val="24"/>
        </w:rPr>
      </w:pPr>
      <w:proofErr w:type="spellStart"/>
      <w:proofErr w:type="gramStart"/>
      <w:r w:rsidRPr="00E05D57">
        <w:rPr>
          <w:rStyle w:val="12"/>
          <w:rFonts w:ascii="Times New Roman" w:hAnsi="Times New Roman" w:cs="Times New Roman"/>
          <w:color w:val="auto"/>
          <w:sz w:val="24"/>
          <w:szCs w:val="24"/>
        </w:rPr>
        <w:t>сформированность</w:t>
      </w:r>
      <w:proofErr w:type="spellEnd"/>
      <w:r w:rsidRPr="00E05D57">
        <w:rPr>
          <w:rStyle w:val="12"/>
          <w:rFonts w:ascii="Times New Roman" w:hAnsi="Times New Roman" w:cs="Times New Roman"/>
          <w:color w:val="auto"/>
          <w:sz w:val="24"/>
          <w:szCs w:val="24"/>
        </w:rPr>
        <w:t xml:space="preserve"> умений создавать устные и письменные монологические и диалогические высказывания различных типов и жанров в учебно-научной (на материале изучаемых учебных дисциплин), социально-культурной и деловой сферах общения;</w:t>
      </w:r>
      <w:proofErr w:type="gramEnd"/>
    </w:p>
    <w:p w:rsidR="00B33C25" w:rsidRPr="00E05D57" w:rsidRDefault="00B33C25" w:rsidP="00B33C25">
      <w:pPr>
        <w:pStyle w:val="23"/>
        <w:numPr>
          <w:ilvl w:val="0"/>
          <w:numId w:val="49"/>
        </w:numPr>
        <w:shd w:val="clear" w:color="auto" w:fill="auto"/>
        <w:tabs>
          <w:tab w:val="left" w:pos="563"/>
        </w:tabs>
        <w:spacing w:before="0" w:after="120" w:line="240" w:lineRule="auto"/>
        <w:ind w:hanging="280"/>
        <w:jc w:val="both"/>
        <w:rPr>
          <w:rFonts w:ascii="Times New Roman" w:hAnsi="Times New Roman" w:cs="Times New Roman"/>
          <w:sz w:val="24"/>
          <w:szCs w:val="24"/>
        </w:rPr>
      </w:pPr>
      <w:r w:rsidRPr="00E05D57">
        <w:rPr>
          <w:rStyle w:val="12"/>
          <w:rFonts w:ascii="Times New Roman" w:hAnsi="Times New Roman" w:cs="Times New Roman"/>
          <w:color w:val="auto"/>
          <w:sz w:val="24"/>
          <w:szCs w:val="24"/>
        </w:rPr>
        <w:t>владение навыками самоанализа и самооценки на основе наблюдений за собственной речью;</w:t>
      </w:r>
    </w:p>
    <w:p w:rsidR="00B33C25" w:rsidRPr="00E05D57" w:rsidRDefault="00B33C25" w:rsidP="00B33C25">
      <w:pPr>
        <w:pStyle w:val="23"/>
        <w:numPr>
          <w:ilvl w:val="0"/>
          <w:numId w:val="49"/>
        </w:numPr>
        <w:shd w:val="clear" w:color="auto" w:fill="auto"/>
        <w:tabs>
          <w:tab w:val="left" w:pos="563"/>
        </w:tabs>
        <w:spacing w:before="0" w:after="120" w:line="240" w:lineRule="auto"/>
        <w:ind w:hanging="280"/>
        <w:jc w:val="both"/>
        <w:rPr>
          <w:rFonts w:ascii="Times New Roman" w:hAnsi="Times New Roman" w:cs="Times New Roman"/>
          <w:sz w:val="24"/>
          <w:szCs w:val="24"/>
        </w:rPr>
      </w:pPr>
      <w:r w:rsidRPr="00E05D57">
        <w:rPr>
          <w:rStyle w:val="12"/>
          <w:rFonts w:ascii="Times New Roman" w:hAnsi="Times New Roman" w:cs="Times New Roman"/>
          <w:color w:val="auto"/>
          <w:sz w:val="24"/>
          <w:szCs w:val="24"/>
        </w:rPr>
        <w:t>владение умением анализировать текст с точки зрения наличия в нем явной и скрытой, основной и второстепенной информации;</w:t>
      </w:r>
    </w:p>
    <w:p w:rsidR="00B33C25" w:rsidRPr="00E05D57" w:rsidRDefault="00B33C25" w:rsidP="00B33C25">
      <w:pPr>
        <w:pStyle w:val="23"/>
        <w:numPr>
          <w:ilvl w:val="0"/>
          <w:numId w:val="49"/>
        </w:numPr>
        <w:shd w:val="clear" w:color="auto" w:fill="auto"/>
        <w:tabs>
          <w:tab w:val="left" w:pos="563"/>
        </w:tabs>
        <w:spacing w:before="0" w:after="120" w:line="240" w:lineRule="auto"/>
        <w:ind w:hanging="280"/>
        <w:jc w:val="both"/>
        <w:rPr>
          <w:rFonts w:ascii="Times New Roman" w:hAnsi="Times New Roman" w:cs="Times New Roman"/>
          <w:sz w:val="24"/>
          <w:szCs w:val="24"/>
        </w:rPr>
      </w:pPr>
      <w:r w:rsidRPr="00E05D57">
        <w:rPr>
          <w:rStyle w:val="12"/>
          <w:rFonts w:ascii="Times New Roman" w:hAnsi="Times New Roman" w:cs="Times New Roman"/>
          <w:color w:val="auto"/>
          <w:sz w:val="24"/>
          <w:szCs w:val="24"/>
        </w:rPr>
        <w:t>владение умением представлять тексты в виде тезисов, конспектов, аннотаций, рефератов, сочинений различных жанров;</w:t>
      </w:r>
    </w:p>
    <w:p w:rsidR="00B33C25" w:rsidRPr="00E05D57" w:rsidRDefault="00B33C25" w:rsidP="00B33C25">
      <w:pPr>
        <w:pStyle w:val="23"/>
        <w:numPr>
          <w:ilvl w:val="0"/>
          <w:numId w:val="49"/>
        </w:numPr>
        <w:shd w:val="clear" w:color="auto" w:fill="auto"/>
        <w:tabs>
          <w:tab w:val="left" w:pos="563"/>
        </w:tabs>
        <w:spacing w:before="0" w:after="120" w:line="240" w:lineRule="auto"/>
        <w:ind w:hanging="280"/>
        <w:jc w:val="both"/>
        <w:rPr>
          <w:rFonts w:ascii="Times New Roman" w:hAnsi="Times New Roman" w:cs="Times New Roman"/>
          <w:sz w:val="24"/>
          <w:szCs w:val="24"/>
        </w:rPr>
      </w:pPr>
      <w:proofErr w:type="spellStart"/>
      <w:r w:rsidRPr="00E05D57">
        <w:rPr>
          <w:rStyle w:val="12"/>
          <w:rFonts w:ascii="Times New Roman" w:hAnsi="Times New Roman" w:cs="Times New Roman"/>
          <w:color w:val="auto"/>
          <w:sz w:val="24"/>
          <w:szCs w:val="24"/>
        </w:rPr>
        <w:t>сформированность</w:t>
      </w:r>
      <w:proofErr w:type="spellEnd"/>
      <w:r w:rsidRPr="00E05D57">
        <w:rPr>
          <w:rStyle w:val="12"/>
          <w:rFonts w:ascii="Times New Roman" w:hAnsi="Times New Roman" w:cs="Times New Roman"/>
          <w:color w:val="auto"/>
          <w:sz w:val="24"/>
          <w:szCs w:val="24"/>
        </w:rPr>
        <w:t xml:space="preserve"> представлений об изобразительно-выразительных возможностях русского языка;</w:t>
      </w:r>
    </w:p>
    <w:p w:rsidR="00B33C25" w:rsidRPr="00E05D57" w:rsidRDefault="00B33C25" w:rsidP="00B33C25">
      <w:pPr>
        <w:pStyle w:val="23"/>
        <w:numPr>
          <w:ilvl w:val="0"/>
          <w:numId w:val="49"/>
        </w:numPr>
        <w:shd w:val="clear" w:color="auto" w:fill="auto"/>
        <w:tabs>
          <w:tab w:val="left" w:pos="563"/>
        </w:tabs>
        <w:spacing w:before="0" w:after="120" w:line="240" w:lineRule="auto"/>
        <w:ind w:hanging="280"/>
        <w:jc w:val="both"/>
        <w:rPr>
          <w:rFonts w:ascii="Times New Roman" w:hAnsi="Times New Roman" w:cs="Times New Roman"/>
          <w:sz w:val="24"/>
          <w:szCs w:val="24"/>
        </w:rPr>
      </w:pPr>
      <w:proofErr w:type="spellStart"/>
      <w:r w:rsidRPr="00E05D57">
        <w:rPr>
          <w:rStyle w:val="12"/>
          <w:rFonts w:ascii="Times New Roman" w:hAnsi="Times New Roman" w:cs="Times New Roman"/>
          <w:color w:val="auto"/>
          <w:sz w:val="24"/>
          <w:szCs w:val="24"/>
        </w:rPr>
        <w:t>сформированность</w:t>
      </w:r>
      <w:proofErr w:type="spellEnd"/>
      <w:r w:rsidRPr="00E05D57">
        <w:rPr>
          <w:rStyle w:val="12"/>
          <w:rFonts w:ascii="Times New Roman" w:hAnsi="Times New Roman" w:cs="Times New Roman"/>
          <w:color w:val="auto"/>
          <w:sz w:val="24"/>
          <w:szCs w:val="24"/>
        </w:rPr>
        <w:t xml:space="preserve"> умений учитывать исторический, историко-культурный контекст и конте</w:t>
      </w:r>
      <w:proofErr w:type="gramStart"/>
      <w:r w:rsidRPr="00E05D57">
        <w:rPr>
          <w:rStyle w:val="12"/>
          <w:rFonts w:ascii="Times New Roman" w:hAnsi="Times New Roman" w:cs="Times New Roman"/>
          <w:color w:val="auto"/>
          <w:sz w:val="24"/>
          <w:szCs w:val="24"/>
        </w:rPr>
        <w:t>кст тв</w:t>
      </w:r>
      <w:proofErr w:type="gramEnd"/>
      <w:r w:rsidRPr="00E05D57">
        <w:rPr>
          <w:rStyle w:val="12"/>
          <w:rFonts w:ascii="Times New Roman" w:hAnsi="Times New Roman" w:cs="Times New Roman"/>
          <w:color w:val="auto"/>
          <w:sz w:val="24"/>
          <w:szCs w:val="24"/>
        </w:rPr>
        <w:t>орчества писателя в процессе анализа текста;</w:t>
      </w:r>
    </w:p>
    <w:p w:rsidR="00B33C25" w:rsidRPr="00E05D57" w:rsidRDefault="00B33C25" w:rsidP="00B33C25">
      <w:pPr>
        <w:pStyle w:val="23"/>
        <w:numPr>
          <w:ilvl w:val="0"/>
          <w:numId w:val="49"/>
        </w:numPr>
        <w:shd w:val="clear" w:color="auto" w:fill="auto"/>
        <w:tabs>
          <w:tab w:val="left" w:pos="563"/>
        </w:tabs>
        <w:spacing w:before="0" w:after="120" w:line="240" w:lineRule="auto"/>
        <w:ind w:hanging="280"/>
        <w:jc w:val="both"/>
        <w:rPr>
          <w:rFonts w:ascii="Times New Roman" w:hAnsi="Times New Roman" w:cs="Times New Roman"/>
          <w:sz w:val="24"/>
          <w:szCs w:val="24"/>
        </w:rPr>
      </w:pPr>
      <w:r w:rsidRPr="00E05D57">
        <w:rPr>
          <w:rStyle w:val="12"/>
          <w:rFonts w:ascii="Times New Roman" w:hAnsi="Times New Roman" w:cs="Times New Roman"/>
          <w:color w:val="auto"/>
          <w:sz w:val="24"/>
          <w:szCs w:val="24"/>
        </w:rPr>
        <w:t>способность выявлять в художественных текстах образы, темы и проблемы и выражать свое отношение к теме, проблеме текста в развернутых аргумен</w:t>
      </w:r>
      <w:r w:rsidRPr="00E05D57">
        <w:rPr>
          <w:rStyle w:val="12"/>
          <w:rFonts w:ascii="Times New Roman" w:hAnsi="Times New Roman" w:cs="Times New Roman"/>
          <w:color w:val="auto"/>
          <w:sz w:val="24"/>
          <w:szCs w:val="24"/>
        </w:rPr>
        <w:softHyphen/>
        <w:t>тированных устных и письменных высказываниях;</w:t>
      </w:r>
    </w:p>
    <w:p w:rsidR="00B33C25" w:rsidRPr="00E05D57" w:rsidRDefault="00B33C25" w:rsidP="00B33C25">
      <w:pPr>
        <w:pStyle w:val="23"/>
        <w:numPr>
          <w:ilvl w:val="0"/>
          <w:numId w:val="49"/>
        </w:numPr>
        <w:shd w:val="clear" w:color="auto" w:fill="auto"/>
        <w:tabs>
          <w:tab w:val="left" w:pos="563"/>
        </w:tabs>
        <w:spacing w:before="0" w:after="120" w:line="240" w:lineRule="auto"/>
        <w:ind w:hanging="280"/>
        <w:jc w:val="both"/>
        <w:rPr>
          <w:rFonts w:ascii="Times New Roman" w:hAnsi="Times New Roman" w:cs="Times New Roman"/>
          <w:sz w:val="24"/>
          <w:szCs w:val="24"/>
        </w:rPr>
      </w:pPr>
      <w:r w:rsidRPr="00E05D57">
        <w:rPr>
          <w:rStyle w:val="12"/>
          <w:rFonts w:ascii="Times New Roman" w:hAnsi="Times New Roman" w:cs="Times New Roman"/>
          <w:color w:val="auto"/>
          <w:sz w:val="24"/>
          <w:szCs w:val="24"/>
        </w:rPr>
        <w:t>владение навыками анализа текста с учетом их стилистической и жанрово-родовой специфики; осознание художественной картины жизни, созданной в литературном произведении, в единстве эмоционального личностного восприятия и интеллектуального понимания;</w:t>
      </w:r>
    </w:p>
    <w:p w:rsidR="00B33C25" w:rsidRPr="00E05D57" w:rsidRDefault="00B33C25" w:rsidP="00B33C25">
      <w:pPr>
        <w:pStyle w:val="23"/>
        <w:numPr>
          <w:ilvl w:val="0"/>
          <w:numId w:val="49"/>
        </w:numPr>
        <w:shd w:val="clear" w:color="auto" w:fill="auto"/>
        <w:tabs>
          <w:tab w:val="left" w:pos="563"/>
        </w:tabs>
        <w:spacing w:before="0" w:after="120" w:line="240" w:lineRule="auto"/>
        <w:ind w:hanging="280"/>
        <w:jc w:val="both"/>
        <w:rPr>
          <w:rFonts w:ascii="Times New Roman" w:hAnsi="Times New Roman" w:cs="Times New Roman"/>
          <w:sz w:val="24"/>
          <w:szCs w:val="24"/>
        </w:rPr>
      </w:pPr>
      <w:proofErr w:type="spellStart"/>
      <w:r w:rsidRPr="00E05D57">
        <w:rPr>
          <w:rStyle w:val="12"/>
          <w:rFonts w:ascii="Times New Roman" w:hAnsi="Times New Roman" w:cs="Times New Roman"/>
          <w:color w:val="auto"/>
          <w:sz w:val="24"/>
          <w:szCs w:val="24"/>
        </w:rPr>
        <w:t>сформированность</w:t>
      </w:r>
      <w:proofErr w:type="spellEnd"/>
      <w:r w:rsidRPr="00E05D57">
        <w:rPr>
          <w:rStyle w:val="12"/>
          <w:rFonts w:ascii="Times New Roman" w:hAnsi="Times New Roman" w:cs="Times New Roman"/>
          <w:color w:val="auto"/>
          <w:sz w:val="24"/>
          <w:szCs w:val="24"/>
        </w:rPr>
        <w:t xml:space="preserve"> представлений о системе стилей языка художественной литературы.</w:t>
      </w:r>
    </w:p>
    <w:p w:rsidR="00B06A4C" w:rsidRPr="00FB55C6" w:rsidRDefault="006C745C" w:rsidP="002830A1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jc w:val="both"/>
        <w:rPr>
          <w:szCs w:val="28"/>
        </w:rPr>
      </w:pPr>
      <w:r w:rsidRPr="00FB55C6">
        <w:rPr>
          <w:b/>
          <w:szCs w:val="28"/>
        </w:rPr>
        <w:t>1.</w:t>
      </w:r>
      <w:r w:rsidR="00AF0C9B" w:rsidRPr="00FB55C6">
        <w:rPr>
          <w:b/>
          <w:szCs w:val="28"/>
        </w:rPr>
        <w:t>4</w:t>
      </w:r>
      <w:r w:rsidR="00FF6AC7" w:rsidRPr="00FB55C6">
        <w:rPr>
          <w:b/>
          <w:szCs w:val="28"/>
        </w:rPr>
        <w:t xml:space="preserve">. </w:t>
      </w:r>
      <w:r w:rsidR="00B06A4C" w:rsidRPr="00FB55C6">
        <w:rPr>
          <w:b/>
          <w:szCs w:val="28"/>
        </w:rPr>
        <w:t>Рекомендуемое количество часов на освоение программы дисциплины:</w:t>
      </w:r>
    </w:p>
    <w:p w:rsidR="00A87836" w:rsidRPr="00FB55C6" w:rsidRDefault="00A87836" w:rsidP="00A87836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jc w:val="both"/>
        <w:rPr>
          <w:szCs w:val="28"/>
        </w:rPr>
      </w:pPr>
      <w:r>
        <w:rPr>
          <w:szCs w:val="28"/>
        </w:rPr>
        <w:t xml:space="preserve">Объем образовательной учебной </w:t>
      </w:r>
      <w:r w:rsidRPr="00FB55C6">
        <w:rPr>
          <w:szCs w:val="28"/>
        </w:rPr>
        <w:t>нагрузки</w:t>
      </w:r>
      <w:r>
        <w:rPr>
          <w:szCs w:val="28"/>
        </w:rPr>
        <w:t xml:space="preserve"> </w:t>
      </w:r>
      <w:proofErr w:type="gramStart"/>
      <w:r w:rsidRPr="00FB55C6">
        <w:rPr>
          <w:szCs w:val="28"/>
        </w:rPr>
        <w:t>обучающегося</w:t>
      </w:r>
      <w:proofErr w:type="gramEnd"/>
      <w:r>
        <w:rPr>
          <w:szCs w:val="28"/>
        </w:rPr>
        <w:t xml:space="preserve"> </w:t>
      </w:r>
      <w:r>
        <w:rPr>
          <w:szCs w:val="28"/>
          <w:lang w:val="tt-RU"/>
        </w:rPr>
        <w:t xml:space="preserve">  </w:t>
      </w:r>
      <w:r w:rsidR="007F7A5D">
        <w:rPr>
          <w:szCs w:val="28"/>
        </w:rPr>
        <w:t>90</w:t>
      </w:r>
      <w:r>
        <w:rPr>
          <w:szCs w:val="28"/>
        </w:rPr>
        <w:t xml:space="preserve"> </w:t>
      </w:r>
      <w:r w:rsidRPr="00FB55C6">
        <w:rPr>
          <w:szCs w:val="28"/>
        </w:rPr>
        <w:t>час</w:t>
      </w:r>
      <w:r>
        <w:rPr>
          <w:szCs w:val="28"/>
        </w:rPr>
        <w:t>ов</w:t>
      </w:r>
      <w:r w:rsidRPr="00FB55C6">
        <w:rPr>
          <w:szCs w:val="28"/>
        </w:rPr>
        <w:t>, в том числе:</w:t>
      </w:r>
    </w:p>
    <w:p w:rsidR="00A87836" w:rsidRDefault="00A87836" w:rsidP="00A87836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ind w:left="360"/>
        <w:jc w:val="both"/>
        <w:rPr>
          <w:szCs w:val="28"/>
        </w:rPr>
      </w:pPr>
      <w:r w:rsidRPr="00253219">
        <w:t>учебн</w:t>
      </w:r>
      <w:r>
        <w:t>ая</w:t>
      </w:r>
      <w:r w:rsidRPr="00253219">
        <w:t xml:space="preserve"> нагрузк</w:t>
      </w:r>
      <w:r>
        <w:t>а во вз</w:t>
      </w:r>
      <w:r w:rsidR="007F7A5D">
        <w:t xml:space="preserve">аимодействии с преподавателем 90 </w:t>
      </w:r>
      <w:r w:rsidRPr="00253219">
        <w:t>часов</w:t>
      </w:r>
      <w:r w:rsidRPr="00FB55C6">
        <w:rPr>
          <w:szCs w:val="28"/>
        </w:rPr>
        <w:t xml:space="preserve"> </w:t>
      </w:r>
    </w:p>
    <w:p w:rsidR="00A87836" w:rsidRDefault="00A87836" w:rsidP="00A87836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ind w:left="360"/>
        <w:jc w:val="both"/>
        <w:rPr>
          <w:szCs w:val="28"/>
        </w:rPr>
      </w:pPr>
      <w:r>
        <w:rPr>
          <w:szCs w:val="28"/>
        </w:rPr>
        <w:t>консультации                                                                       6 часов;</w:t>
      </w:r>
    </w:p>
    <w:p w:rsidR="00227988" w:rsidRDefault="00A87836" w:rsidP="00B33C2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ind w:left="360"/>
        <w:jc w:val="both"/>
        <w:rPr>
          <w:b/>
          <w:sz w:val="28"/>
          <w:szCs w:val="28"/>
        </w:rPr>
      </w:pPr>
      <w:r>
        <w:rPr>
          <w:szCs w:val="28"/>
        </w:rPr>
        <w:t xml:space="preserve">промежуточной аттестации </w:t>
      </w:r>
      <w:r>
        <w:rPr>
          <w:szCs w:val="28"/>
          <w:lang w:val="tt-RU"/>
        </w:rPr>
        <w:t xml:space="preserve">в форме экзамена  </w:t>
      </w:r>
      <w:r>
        <w:rPr>
          <w:szCs w:val="28"/>
        </w:rPr>
        <w:t xml:space="preserve">               6 часов. </w:t>
      </w:r>
    </w:p>
    <w:p w:rsidR="00B06A4C" w:rsidRPr="00A40D74" w:rsidRDefault="00413F18" w:rsidP="00395D22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ind w:left="-284"/>
        <w:rPr>
          <w:b/>
          <w:sz w:val="28"/>
          <w:szCs w:val="28"/>
        </w:rPr>
      </w:pPr>
      <w:r w:rsidRPr="00A40D74">
        <w:rPr>
          <w:b/>
          <w:sz w:val="28"/>
          <w:szCs w:val="28"/>
        </w:rPr>
        <w:lastRenderedPageBreak/>
        <w:t>2</w:t>
      </w:r>
      <w:r w:rsidR="005040D8" w:rsidRPr="00A40D74">
        <w:rPr>
          <w:b/>
          <w:sz w:val="28"/>
          <w:szCs w:val="28"/>
        </w:rPr>
        <w:t xml:space="preserve">. </w:t>
      </w:r>
      <w:r w:rsidR="0055742F">
        <w:rPr>
          <w:b/>
          <w:sz w:val="28"/>
          <w:szCs w:val="28"/>
        </w:rPr>
        <w:t xml:space="preserve">СТРУКТУРА И </w:t>
      </w:r>
      <w:r w:rsidR="005040D8" w:rsidRPr="00A40D74">
        <w:rPr>
          <w:b/>
          <w:sz w:val="28"/>
          <w:szCs w:val="28"/>
        </w:rPr>
        <w:t>СОДЕРЖАНИЕ УЧЕБНОЙ ДИСЦИПЛИНЫ</w:t>
      </w:r>
    </w:p>
    <w:p w:rsidR="00FF6AC7" w:rsidRPr="00A40D74" w:rsidRDefault="00413F18" w:rsidP="00FF6AC7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ind w:left="-180"/>
        <w:jc w:val="both"/>
        <w:rPr>
          <w:u w:val="single"/>
        </w:rPr>
      </w:pPr>
      <w:r w:rsidRPr="00A40D74">
        <w:rPr>
          <w:b/>
          <w:sz w:val="28"/>
          <w:szCs w:val="28"/>
        </w:rPr>
        <w:t>2.</w:t>
      </w:r>
      <w:r w:rsidR="002F118B" w:rsidRPr="00A40D74">
        <w:rPr>
          <w:b/>
          <w:sz w:val="28"/>
          <w:szCs w:val="28"/>
        </w:rPr>
        <w:t xml:space="preserve">1. </w:t>
      </w:r>
      <w:r w:rsidR="00FF6AC7" w:rsidRPr="00A40D74">
        <w:rPr>
          <w:b/>
          <w:sz w:val="28"/>
          <w:szCs w:val="28"/>
        </w:rPr>
        <w:t>Объем учебной дисциплины и виды учебной работы</w:t>
      </w:r>
    </w:p>
    <w:p w:rsidR="00FF6AC7" w:rsidRPr="00A40D74" w:rsidRDefault="00FF6AC7" w:rsidP="00ED678C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ind w:left="-180" w:right="-185"/>
        <w:jc w:val="both"/>
        <w:rPr>
          <w:b/>
          <w:sz w:val="28"/>
          <w:szCs w:val="28"/>
        </w:rPr>
      </w:pPr>
    </w:p>
    <w:tbl>
      <w:tblPr>
        <w:tblW w:w="9704" w:type="dxa"/>
        <w:tblBorders>
          <w:top w:val="single" w:sz="6" w:space="0" w:color="000000"/>
          <w:left w:val="single" w:sz="6" w:space="0" w:color="000000"/>
          <w:bottom w:val="single" w:sz="6" w:space="0" w:color="000000"/>
          <w:right w:val="single" w:sz="6" w:space="0" w:color="000000"/>
          <w:insideH w:val="single" w:sz="6" w:space="0" w:color="000000"/>
          <w:insideV w:val="single" w:sz="6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7904"/>
        <w:gridCol w:w="1800"/>
      </w:tblGrid>
      <w:tr w:rsidR="00FF6AC7" w:rsidRPr="00A40D74" w:rsidTr="009A06C2">
        <w:trPr>
          <w:trHeight w:val="460"/>
        </w:trPr>
        <w:tc>
          <w:tcPr>
            <w:tcW w:w="7904" w:type="dxa"/>
            <w:shd w:val="clear" w:color="auto" w:fill="auto"/>
          </w:tcPr>
          <w:p w:rsidR="00FF6AC7" w:rsidRPr="00A40D74" w:rsidRDefault="00FF6AC7" w:rsidP="009A06C2">
            <w:pPr>
              <w:jc w:val="center"/>
              <w:rPr>
                <w:sz w:val="28"/>
                <w:szCs w:val="28"/>
              </w:rPr>
            </w:pPr>
            <w:r w:rsidRPr="00A40D74">
              <w:rPr>
                <w:b/>
                <w:sz w:val="28"/>
                <w:szCs w:val="28"/>
              </w:rPr>
              <w:t>Вид учебной работы</w:t>
            </w:r>
          </w:p>
        </w:tc>
        <w:tc>
          <w:tcPr>
            <w:tcW w:w="1800" w:type="dxa"/>
            <w:shd w:val="clear" w:color="auto" w:fill="auto"/>
          </w:tcPr>
          <w:p w:rsidR="00FF6AC7" w:rsidRPr="00A40D74" w:rsidRDefault="00361C74" w:rsidP="009A06C2">
            <w:pPr>
              <w:jc w:val="center"/>
              <w:rPr>
                <w:i/>
                <w:iCs/>
                <w:sz w:val="28"/>
                <w:szCs w:val="28"/>
              </w:rPr>
            </w:pPr>
            <w:r w:rsidRPr="00A40D74">
              <w:rPr>
                <w:b/>
                <w:i/>
                <w:iCs/>
                <w:sz w:val="28"/>
                <w:szCs w:val="28"/>
              </w:rPr>
              <w:t>Объем часов</w:t>
            </w:r>
          </w:p>
        </w:tc>
      </w:tr>
      <w:tr w:rsidR="003509A1" w:rsidRPr="00A40D74" w:rsidTr="009A06C2">
        <w:trPr>
          <w:trHeight w:val="285"/>
        </w:trPr>
        <w:tc>
          <w:tcPr>
            <w:tcW w:w="7904" w:type="dxa"/>
            <w:shd w:val="clear" w:color="auto" w:fill="auto"/>
          </w:tcPr>
          <w:p w:rsidR="003509A1" w:rsidRPr="00A40D74" w:rsidRDefault="00A87836" w:rsidP="003509A1">
            <w:pPr>
              <w:rPr>
                <w:b/>
                <w:sz w:val="28"/>
                <w:szCs w:val="28"/>
              </w:rPr>
            </w:pPr>
            <w:r w:rsidRPr="00A87836">
              <w:rPr>
                <w:b/>
                <w:sz w:val="28"/>
                <w:szCs w:val="28"/>
              </w:rPr>
              <w:t>Объем образовательной учебной нагрузки</w:t>
            </w:r>
          </w:p>
        </w:tc>
        <w:tc>
          <w:tcPr>
            <w:tcW w:w="1800" w:type="dxa"/>
            <w:shd w:val="clear" w:color="auto" w:fill="auto"/>
          </w:tcPr>
          <w:p w:rsidR="003509A1" w:rsidRPr="00A40D74" w:rsidRDefault="00A87836" w:rsidP="00576DCB">
            <w:pPr>
              <w:jc w:val="center"/>
              <w:rPr>
                <w:i/>
                <w:iCs/>
                <w:sz w:val="28"/>
                <w:szCs w:val="28"/>
              </w:rPr>
            </w:pPr>
            <w:r>
              <w:rPr>
                <w:i/>
                <w:iCs/>
                <w:sz w:val="28"/>
                <w:szCs w:val="28"/>
              </w:rPr>
              <w:t>9</w:t>
            </w:r>
            <w:r w:rsidR="007F7A5D">
              <w:rPr>
                <w:i/>
                <w:iCs/>
                <w:sz w:val="28"/>
                <w:szCs w:val="28"/>
              </w:rPr>
              <w:t>0</w:t>
            </w:r>
          </w:p>
        </w:tc>
      </w:tr>
      <w:tr w:rsidR="00FF6AC7" w:rsidRPr="00A40D74" w:rsidTr="009A06C2">
        <w:tc>
          <w:tcPr>
            <w:tcW w:w="7904" w:type="dxa"/>
            <w:shd w:val="clear" w:color="auto" w:fill="auto"/>
          </w:tcPr>
          <w:p w:rsidR="00FF6AC7" w:rsidRPr="00A40D74" w:rsidRDefault="00FF6AC7" w:rsidP="009A06C2">
            <w:pPr>
              <w:jc w:val="both"/>
              <w:rPr>
                <w:sz w:val="28"/>
                <w:szCs w:val="28"/>
              </w:rPr>
            </w:pPr>
            <w:r w:rsidRPr="00A40D74">
              <w:rPr>
                <w:b/>
                <w:sz w:val="28"/>
                <w:szCs w:val="28"/>
              </w:rPr>
              <w:t xml:space="preserve"> </w:t>
            </w:r>
            <w:r w:rsidR="00A87836" w:rsidRPr="00A87836">
              <w:rPr>
                <w:b/>
                <w:sz w:val="28"/>
                <w:szCs w:val="28"/>
              </w:rPr>
              <w:t>учебная нагрузка во взаимодействии с преподавателем</w:t>
            </w:r>
          </w:p>
        </w:tc>
        <w:tc>
          <w:tcPr>
            <w:tcW w:w="1800" w:type="dxa"/>
            <w:shd w:val="clear" w:color="auto" w:fill="auto"/>
          </w:tcPr>
          <w:p w:rsidR="00FF6AC7" w:rsidRPr="00A40D74" w:rsidRDefault="00A87836" w:rsidP="006C08A2">
            <w:pPr>
              <w:jc w:val="center"/>
              <w:rPr>
                <w:i/>
                <w:iCs/>
                <w:sz w:val="28"/>
                <w:szCs w:val="28"/>
              </w:rPr>
            </w:pPr>
            <w:r>
              <w:rPr>
                <w:i/>
                <w:iCs/>
                <w:sz w:val="28"/>
                <w:szCs w:val="28"/>
              </w:rPr>
              <w:t>9</w:t>
            </w:r>
            <w:r w:rsidR="007F7A5D">
              <w:rPr>
                <w:i/>
                <w:iCs/>
                <w:sz w:val="28"/>
                <w:szCs w:val="28"/>
              </w:rPr>
              <w:t>0</w:t>
            </w:r>
          </w:p>
        </w:tc>
      </w:tr>
      <w:tr w:rsidR="00FF6AC7" w:rsidRPr="00A40D74" w:rsidTr="009A06C2">
        <w:tc>
          <w:tcPr>
            <w:tcW w:w="7904" w:type="dxa"/>
            <w:shd w:val="clear" w:color="auto" w:fill="auto"/>
          </w:tcPr>
          <w:p w:rsidR="00A87836" w:rsidRDefault="00413F18" w:rsidP="009A06C2">
            <w:pPr>
              <w:jc w:val="both"/>
              <w:rPr>
                <w:sz w:val="28"/>
                <w:szCs w:val="28"/>
              </w:rPr>
            </w:pPr>
            <w:r w:rsidRPr="00A40D74">
              <w:rPr>
                <w:sz w:val="28"/>
                <w:szCs w:val="28"/>
              </w:rPr>
              <w:t>в том числе:</w:t>
            </w:r>
            <w:r w:rsidR="0055742F">
              <w:rPr>
                <w:sz w:val="28"/>
                <w:szCs w:val="28"/>
              </w:rPr>
              <w:t xml:space="preserve"> </w:t>
            </w:r>
            <w:r w:rsidR="00A87836">
              <w:rPr>
                <w:sz w:val="28"/>
                <w:szCs w:val="28"/>
              </w:rPr>
              <w:t>теоретические занятия</w:t>
            </w:r>
          </w:p>
          <w:p w:rsidR="00FF6AC7" w:rsidRPr="00A40D74" w:rsidRDefault="0055742F" w:rsidP="009A06C2">
            <w:pPr>
              <w:jc w:val="both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практические занятия</w:t>
            </w:r>
          </w:p>
        </w:tc>
        <w:tc>
          <w:tcPr>
            <w:tcW w:w="1800" w:type="dxa"/>
            <w:shd w:val="clear" w:color="auto" w:fill="auto"/>
          </w:tcPr>
          <w:p w:rsidR="00A87836" w:rsidRDefault="007F7A5D" w:rsidP="009A06C2">
            <w:pPr>
              <w:jc w:val="center"/>
              <w:rPr>
                <w:i/>
                <w:iCs/>
                <w:sz w:val="28"/>
                <w:szCs w:val="28"/>
              </w:rPr>
            </w:pPr>
            <w:r>
              <w:rPr>
                <w:i/>
                <w:iCs/>
                <w:sz w:val="28"/>
                <w:szCs w:val="28"/>
              </w:rPr>
              <w:t>52</w:t>
            </w:r>
          </w:p>
          <w:p w:rsidR="00FF6AC7" w:rsidRPr="00F274EF" w:rsidRDefault="0055742F" w:rsidP="009A06C2">
            <w:pPr>
              <w:jc w:val="center"/>
              <w:rPr>
                <w:i/>
                <w:iCs/>
                <w:sz w:val="28"/>
                <w:szCs w:val="28"/>
                <w:lang w:val="tt-RU"/>
              </w:rPr>
            </w:pPr>
            <w:r>
              <w:rPr>
                <w:i/>
                <w:iCs/>
                <w:sz w:val="28"/>
                <w:szCs w:val="28"/>
              </w:rPr>
              <w:t>2</w:t>
            </w:r>
            <w:r w:rsidR="007F7A5D">
              <w:rPr>
                <w:i/>
                <w:iCs/>
                <w:sz w:val="28"/>
                <w:szCs w:val="28"/>
                <w:lang w:val="tt-RU"/>
              </w:rPr>
              <w:t>6</w:t>
            </w:r>
          </w:p>
        </w:tc>
      </w:tr>
      <w:tr w:rsidR="00A87836" w:rsidRPr="00A40D74" w:rsidTr="009A06C2">
        <w:tc>
          <w:tcPr>
            <w:tcW w:w="7904" w:type="dxa"/>
            <w:shd w:val="clear" w:color="auto" w:fill="auto"/>
          </w:tcPr>
          <w:p w:rsidR="00A87836" w:rsidRPr="00A87836" w:rsidRDefault="00A87836" w:rsidP="009A06C2">
            <w:pPr>
              <w:jc w:val="both"/>
              <w:rPr>
                <w:b/>
                <w:sz w:val="28"/>
                <w:szCs w:val="28"/>
              </w:rPr>
            </w:pPr>
            <w:r w:rsidRPr="00A87836">
              <w:rPr>
                <w:b/>
                <w:sz w:val="28"/>
                <w:szCs w:val="28"/>
              </w:rPr>
              <w:t xml:space="preserve">Консультации </w:t>
            </w:r>
          </w:p>
        </w:tc>
        <w:tc>
          <w:tcPr>
            <w:tcW w:w="1800" w:type="dxa"/>
            <w:shd w:val="clear" w:color="auto" w:fill="auto"/>
          </w:tcPr>
          <w:p w:rsidR="00A87836" w:rsidRPr="00A87836" w:rsidRDefault="00A87836" w:rsidP="009A06C2">
            <w:pPr>
              <w:jc w:val="center"/>
              <w:rPr>
                <w:b/>
                <w:i/>
                <w:iCs/>
                <w:sz w:val="28"/>
                <w:szCs w:val="28"/>
              </w:rPr>
            </w:pPr>
            <w:r w:rsidRPr="00A87836">
              <w:rPr>
                <w:b/>
                <w:i/>
                <w:iCs/>
                <w:sz w:val="28"/>
                <w:szCs w:val="28"/>
              </w:rPr>
              <w:t>6</w:t>
            </w:r>
          </w:p>
        </w:tc>
      </w:tr>
      <w:tr w:rsidR="00A87836" w:rsidRPr="00A40D74" w:rsidTr="00A87836">
        <w:tc>
          <w:tcPr>
            <w:tcW w:w="7905" w:type="dxa"/>
            <w:shd w:val="clear" w:color="auto" w:fill="auto"/>
          </w:tcPr>
          <w:p w:rsidR="00A87836" w:rsidRPr="00D73B72" w:rsidRDefault="00A87836" w:rsidP="007126F8">
            <w:pPr>
              <w:rPr>
                <w:b/>
                <w:i/>
                <w:iCs/>
                <w:sz w:val="28"/>
                <w:szCs w:val="28"/>
              </w:rPr>
            </w:pPr>
            <w:r>
              <w:rPr>
                <w:b/>
                <w:i/>
                <w:iCs/>
                <w:sz w:val="28"/>
                <w:szCs w:val="28"/>
              </w:rPr>
              <w:t>Промежуточная</w:t>
            </w:r>
            <w:r w:rsidRPr="00D73B72">
              <w:rPr>
                <w:b/>
                <w:i/>
                <w:iCs/>
                <w:sz w:val="28"/>
                <w:szCs w:val="28"/>
              </w:rPr>
              <w:t xml:space="preserve"> аттестация в форме экзамена</w:t>
            </w:r>
          </w:p>
        </w:tc>
        <w:tc>
          <w:tcPr>
            <w:tcW w:w="1799" w:type="dxa"/>
            <w:shd w:val="clear" w:color="auto" w:fill="auto"/>
          </w:tcPr>
          <w:p w:rsidR="00A87836" w:rsidRPr="00D73B72" w:rsidRDefault="00A87836" w:rsidP="00A87836">
            <w:pPr>
              <w:jc w:val="center"/>
              <w:rPr>
                <w:b/>
                <w:i/>
                <w:iCs/>
                <w:sz w:val="28"/>
                <w:szCs w:val="28"/>
              </w:rPr>
            </w:pPr>
            <w:r>
              <w:rPr>
                <w:b/>
                <w:i/>
                <w:iCs/>
                <w:sz w:val="28"/>
                <w:szCs w:val="28"/>
              </w:rPr>
              <w:t>6</w:t>
            </w:r>
          </w:p>
        </w:tc>
      </w:tr>
    </w:tbl>
    <w:p w:rsidR="002D0793" w:rsidRPr="00A40D74" w:rsidRDefault="002D0793" w:rsidP="00FF6AC7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ectPr w:rsidR="002D0793" w:rsidRPr="00A40D74" w:rsidSect="005E297B">
          <w:footerReference w:type="default" r:id="rId11"/>
          <w:pgSz w:w="11906" w:h="16838"/>
          <w:pgMar w:top="1134" w:right="851" w:bottom="1134" w:left="1134" w:header="708" w:footer="708" w:gutter="0"/>
          <w:cols w:space="720"/>
          <w:titlePg/>
          <w:docGrid w:linePitch="326"/>
        </w:sectPr>
      </w:pPr>
    </w:p>
    <w:p w:rsidR="00FF6AC7" w:rsidRDefault="00F72B8A" w:rsidP="00D70BD4">
      <w:pPr>
        <w:pStyle w:val="1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120"/>
        <w:ind w:left="-284" w:firstLine="0"/>
      </w:pPr>
      <w:r w:rsidRPr="00A40D74">
        <w:rPr>
          <w:b/>
          <w:sz w:val="28"/>
          <w:szCs w:val="28"/>
        </w:rPr>
        <w:lastRenderedPageBreak/>
        <w:t>2.</w:t>
      </w:r>
      <w:r w:rsidR="002F118B" w:rsidRPr="00A40D74">
        <w:rPr>
          <w:b/>
          <w:sz w:val="28"/>
          <w:szCs w:val="28"/>
        </w:rPr>
        <w:t xml:space="preserve">2. </w:t>
      </w:r>
      <w:r w:rsidR="005F0363" w:rsidRPr="00395D22">
        <w:rPr>
          <w:b/>
          <w:sz w:val="26"/>
          <w:szCs w:val="26"/>
        </w:rPr>
        <w:t>Рабочий</w:t>
      </w:r>
      <w:r w:rsidRPr="00395D22">
        <w:rPr>
          <w:b/>
          <w:sz w:val="26"/>
          <w:szCs w:val="26"/>
        </w:rPr>
        <w:t xml:space="preserve"> тематический план и содержание учебной дисциплины</w:t>
      </w:r>
      <w:r w:rsidR="007F758D">
        <w:rPr>
          <w:b/>
          <w:sz w:val="26"/>
          <w:szCs w:val="26"/>
        </w:rPr>
        <w:t xml:space="preserve"> </w:t>
      </w:r>
      <w:r w:rsidR="009A4573" w:rsidRPr="00395D22">
        <w:rPr>
          <w:b/>
          <w:caps/>
          <w:sz w:val="26"/>
          <w:szCs w:val="26"/>
        </w:rPr>
        <w:t>«</w:t>
      </w:r>
      <w:r w:rsidR="00395D22" w:rsidRPr="00395D22">
        <w:rPr>
          <w:b/>
          <w:caps/>
          <w:sz w:val="26"/>
          <w:szCs w:val="26"/>
        </w:rPr>
        <w:t>РУССКИЙ ЯЗЫК</w:t>
      </w:r>
      <w:r w:rsidR="009A4573" w:rsidRPr="00395D22">
        <w:rPr>
          <w:b/>
          <w:sz w:val="26"/>
          <w:szCs w:val="26"/>
        </w:rPr>
        <w:t>»</w:t>
      </w:r>
    </w:p>
    <w:tbl>
      <w:tblPr>
        <w:tblW w:w="15617" w:type="dxa"/>
        <w:tblInd w:w="-176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 w:firstRow="1" w:lastRow="1" w:firstColumn="1" w:lastColumn="1" w:noHBand="0" w:noVBand="0"/>
      </w:tblPr>
      <w:tblGrid>
        <w:gridCol w:w="3294"/>
        <w:gridCol w:w="10318"/>
        <w:gridCol w:w="949"/>
        <w:gridCol w:w="1056"/>
      </w:tblGrid>
      <w:tr w:rsidR="004759F0" w:rsidRPr="00A40D74" w:rsidTr="008577B3">
        <w:trPr>
          <w:cantSplit/>
          <w:trHeight w:val="20"/>
        </w:trPr>
        <w:tc>
          <w:tcPr>
            <w:tcW w:w="3294" w:type="dxa"/>
            <w:vAlign w:val="center"/>
          </w:tcPr>
          <w:p w:rsidR="004759F0" w:rsidRPr="00A40D74" w:rsidRDefault="004759F0" w:rsidP="00B651F7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line="200" w:lineRule="exact"/>
              <w:jc w:val="center"/>
              <w:rPr>
                <w:b/>
                <w:bCs/>
                <w:sz w:val="20"/>
                <w:szCs w:val="20"/>
              </w:rPr>
            </w:pPr>
            <w:r w:rsidRPr="00A40D74">
              <w:rPr>
                <w:b/>
                <w:bCs/>
                <w:sz w:val="20"/>
                <w:szCs w:val="20"/>
              </w:rPr>
              <w:t>Наименование разделов и тем</w:t>
            </w:r>
          </w:p>
        </w:tc>
        <w:tc>
          <w:tcPr>
            <w:tcW w:w="10318" w:type="dxa"/>
            <w:vAlign w:val="center"/>
          </w:tcPr>
          <w:p w:rsidR="004759F0" w:rsidRPr="00A40D74" w:rsidRDefault="004759F0" w:rsidP="00184DF9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line="200" w:lineRule="exact"/>
              <w:jc w:val="center"/>
              <w:rPr>
                <w:b/>
                <w:bCs/>
                <w:sz w:val="20"/>
                <w:szCs w:val="20"/>
              </w:rPr>
            </w:pPr>
            <w:r w:rsidRPr="00A40D74">
              <w:rPr>
                <w:b/>
                <w:bCs/>
                <w:sz w:val="20"/>
                <w:szCs w:val="20"/>
              </w:rPr>
              <w:t xml:space="preserve">Содержание учебного материала, лабораторные и практические работы, самостоятельная работа </w:t>
            </w:r>
            <w:proofErr w:type="gramStart"/>
            <w:r w:rsidRPr="00A40D74">
              <w:rPr>
                <w:b/>
                <w:bCs/>
                <w:sz w:val="20"/>
                <w:szCs w:val="20"/>
              </w:rPr>
              <w:t>обучающихся</w:t>
            </w:r>
            <w:proofErr w:type="gramEnd"/>
          </w:p>
        </w:tc>
        <w:tc>
          <w:tcPr>
            <w:tcW w:w="949" w:type="dxa"/>
            <w:shd w:val="clear" w:color="auto" w:fill="auto"/>
            <w:vAlign w:val="center"/>
          </w:tcPr>
          <w:p w:rsidR="004759F0" w:rsidRPr="00A40D74" w:rsidRDefault="004759F0" w:rsidP="00B651F7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line="200" w:lineRule="exact"/>
              <w:jc w:val="center"/>
              <w:rPr>
                <w:b/>
                <w:bCs/>
                <w:sz w:val="20"/>
                <w:szCs w:val="20"/>
              </w:rPr>
            </w:pPr>
            <w:r w:rsidRPr="00A40D74">
              <w:rPr>
                <w:b/>
                <w:bCs/>
                <w:sz w:val="20"/>
                <w:szCs w:val="20"/>
              </w:rPr>
              <w:t>Объем часов</w:t>
            </w:r>
          </w:p>
        </w:tc>
        <w:tc>
          <w:tcPr>
            <w:tcW w:w="1056" w:type="dxa"/>
            <w:vAlign w:val="center"/>
          </w:tcPr>
          <w:p w:rsidR="004759F0" w:rsidRPr="00A40D74" w:rsidRDefault="004759F0" w:rsidP="00B651F7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line="200" w:lineRule="exact"/>
              <w:jc w:val="center"/>
              <w:rPr>
                <w:b/>
                <w:bCs/>
                <w:sz w:val="20"/>
                <w:szCs w:val="20"/>
              </w:rPr>
            </w:pPr>
            <w:r w:rsidRPr="00A40D74">
              <w:rPr>
                <w:b/>
                <w:bCs/>
                <w:sz w:val="20"/>
                <w:szCs w:val="20"/>
              </w:rPr>
              <w:t>Уровень освоения</w:t>
            </w:r>
          </w:p>
        </w:tc>
      </w:tr>
      <w:tr w:rsidR="004759F0" w:rsidRPr="00A40D74" w:rsidTr="008577B3">
        <w:trPr>
          <w:cantSplit/>
          <w:trHeight w:val="20"/>
        </w:trPr>
        <w:tc>
          <w:tcPr>
            <w:tcW w:w="3294" w:type="dxa"/>
          </w:tcPr>
          <w:p w:rsidR="004759F0" w:rsidRPr="00A40D74" w:rsidRDefault="004759F0" w:rsidP="009A06C2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line="200" w:lineRule="exact"/>
              <w:jc w:val="center"/>
              <w:rPr>
                <w:b/>
                <w:bCs/>
                <w:sz w:val="20"/>
                <w:szCs w:val="20"/>
              </w:rPr>
            </w:pPr>
            <w:r w:rsidRPr="00A40D74">
              <w:rPr>
                <w:b/>
                <w:bCs/>
                <w:sz w:val="20"/>
                <w:szCs w:val="20"/>
              </w:rPr>
              <w:t>1</w:t>
            </w:r>
          </w:p>
        </w:tc>
        <w:tc>
          <w:tcPr>
            <w:tcW w:w="10318" w:type="dxa"/>
          </w:tcPr>
          <w:p w:rsidR="004759F0" w:rsidRPr="00A40D74" w:rsidRDefault="004759F0" w:rsidP="009A06C2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line="200" w:lineRule="exact"/>
              <w:jc w:val="center"/>
              <w:rPr>
                <w:b/>
                <w:bCs/>
                <w:sz w:val="20"/>
                <w:szCs w:val="20"/>
              </w:rPr>
            </w:pPr>
            <w:r w:rsidRPr="00A40D74">
              <w:rPr>
                <w:b/>
                <w:bCs/>
                <w:sz w:val="20"/>
                <w:szCs w:val="20"/>
              </w:rPr>
              <w:t>2</w:t>
            </w:r>
          </w:p>
        </w:tc>
        <w:tc>
          <w:tcPr>
            <w:tcW w:w="949" w:type="dxa"/>
            <w:shd w:val="clear" w:color="auto" w:fill="auto"/>
            <w:vAlign w:val="center"/>
          </w:tcPr>
          <w:p w:rsidR="004759F0" w:rsidRPr="00A40D74" w:rsidRDefault="004759F0" w:rsidP="00B651F7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line="200" w:lineRule="exact"/>
              <w:jc w:val="center"/>
              <w:rPr>
                <w:b/>
                <w:bCs/>
                <w:sz w:val="20"/>
                <w:szCs w:val="20"/>
              </w:rPr>
            </w:pPr>
            <w:r w:rsidRPr="00A40D74">
              <w:rPr>
                <w:b/>
                <w:bCs/>
                <w:sz w:val="20"/>
                <w:szCs w:val="20"/>
              </w:rPr>
              <w:t>3</w:t>
            </w:r>
          </w:p>
        </w:tc>
        <w:tc>
          <w:tcPr>
            <w:tcW w:w="1056" w:type="dxa"/>
            <w:vAlign w:val="center"/>
          </w:tcPr>
          <w:p w:rsidR="004759F0" w:rsidRPr="00A40D74" w:rsidRDefault="004759F0" w:rsidP="00B651F7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line="200" w:lineRule="exact"/>
              <w:jc w:val="center"/>
              <w:rPr>
                <w:b/>
                <w:bCs/>
                <w:sz w:val="20"/>
                <w:szCs w:val="20"/>
              </w:rPr>
            </w:pPr>
            <w:r w:rsidRPr="00A40D74">
              <w:rPr>
                <w:b/>
                <w:bCs/>
                <w:sz w:val="20"/>
                <w:szCs w:val="20"/>
              </w:rPr>
              <w:t>4</w:t>
            </w:r>
          </w:p>
        </w:tc>
      </w:tr>
      <w:tr w:rsidR="002C16DF" w:rsidRPr="00A40D74" w:rsidTr="008577B3">
        <w:trPr>
          <w:cantSplit/>
          <w:trHeight w:val="397"/>
        </w:trPr>
        <w:tc>
          <w:tcPr>
            <w:tcW w:w="13612" w:type="dxa"/>
            <w:gridSpan w:val="2"/>
            <w:vAlign w:val="center"/>
          </w:tcPr>
          <w:p w:rsidR="002C16DF" w:rsidRPr="008577B3" w:rsidRDefault="002C16DF" w:rsidP="002C16DF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line="200" w:lineRule="exact"/>
              <w:rPr>
                <w:b/>
                <w:bCs/>
              </w:rPr>
            </w:pPr>
            <w:r>
              <w:rPr>
                <w:b/>
              </w:rPr>
              <w:tab/>
            </w:r>
            <w:r>
              <w:rPr>
                <w:b/>
              </w:rPr>
              <w:tab/>
            </w:r>
            <w:r w:rsidRPr="008577B3">
              <w:rPr>
                <w:b/>
              </w:rPr>
              <w:t>Введение.</w:t>
            </w:r>
          </w:p>
        </w:tc>
        <w:tc>
          <w:tcPr>
            <w:tcW w:w="949" w:type="dxa"/>
            <w:shd w:val="clear" w:color="auto" w:fill="auto"/>
            <w:vAlign w:val="center"/>
          </w:tcPr>
          <w:p w:rsidR="002C16DF" w:rsidRPr="0028451D" w:rsidRDefault="00AA5CF8" w:rsidP="00B8424D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line="200" w:lineRule="exact"/>
              <w:jc w:val="center"/>
              <w:rPr>
                <w:b/>
                <w:bCs/>
                <w:i/>
                <w:sz w:val="20"/>
                <w:szCs w:val="20"/>
                <w:lang w:val="tt-RU"/>
              </w:rPr>
            </w:pPr>
            <w:r>
              <w:rPr>
                <w:b/>
                <w:bCs/>
                <w:i/>
                <w:szCs w:val="20"/>
              </w:rPr>
              <w:t>2</w:t>
            </w:r>
          </w:p>
        </w:tc>
        <w:tc>
          <w:tcPr>
            <w:tcW w:w="1056" w:type="dxa"/>
            <w:vAlign w:val="center"/>
          </w:tcPr>
          <w:p w:rsidR="002C16DF" w:rsidRPr="00A40D74" w:rsidRDefault="002C16DF" w:rsidP="00B651F7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line="200" w:lineRule="exact"/>
              <w:jc w:val="center"/>
              <w:rPr>
                <w:b/>
                <w:bCs/>
                <w:sz w:val="20"/>
                <w:szCs w:val="20"/>
              </w:rPr>
            </w:pPr>
          </w:p>
        </w:tc>
      </w:tr>
      <w:tr w:rsidR="00A2531B" w:rsidRPr="00A40D74" w:rsidTr="008577B3">
        <w:trPr>
          <w:cantSplit/>
          <w:trHeight w:hRule="exact" w:val="618"/>
        </w:trPr>
        <w:tc>
          <w:tcPr>
            <w:tcW w:w="3294" w:type="dxa"/>
            <w:vMerge w:val="restart"/>
            <w:vAlign w:val="center"/>
          </w:tcPr>
          <w:p w:rsidR="00A2531B" w:rsidRPr="002C16DF" w:rsidRDefault="00A2531B" w:rsidP="00A2531B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line="200" w:lineRule="exact"/>
              <w:jc w:val="center"/>
              <w:rPr>
                <w:b/>
                <w:bCs/>
                <w:sz w:val="20"/>
                <w:szCs w:val="20"/>
              </w:rPr>
            </w:pPr>
            <w:r w:rsidRPr="002C16DF">
              <w:rPr>
                <w:b/>
                <w:sz w:val="20"/>
                <w:szCs w:val="20"/>
              </w:rPr>
              <w:t>Введение.</w:t>
            </w:r>
          </w:p>
        </w:tc>
        <w:tc>
          <w:tcPr>
            <w:tcW w:w="10318" w:type="dxa"/>
          </w:tcPr>
          <w:p w:rsidR="00A2531B" w:rsidRPr="00A40D74" w:rsidRDefault="00480F0E" w:rsidP="007F6D54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line="200" w:lineRule="exact"/>
              <w:rPr>
                <w:bCs/>
                <w:sz w:val="20"/>
                <w:szCs w:val="20"/>
              </w:rPr>
            </w:pPr>
            <w:r w:rsidRPr="00480F0E">
              <w:rPr>
                <w:bCs/>
                <w:sz w:val="20"/>
                <w:szCs w:val="20"/>
              </w:rPr>
              <w:t>Язык как средство общения и форма суще</w:t>
            </w:r>
            <w:r>
              <w:rPr>
                <w:bCs/>
                <w:sz w:val="20"/>
                <w:szCs w:val="20"/>
              </w:rPr>
              <w:t>ствования национальной культуры</w:t>
            </w:r>
            <w:r w:rsidR="00A2531B">
              <w:rPr>
                <w:bCs/>
                <w:sz w:val="20"/>
                <w:szCs w:val="20"/>
              </w:rPr>
              <w:t xml:space="preserve">. </w:t>
            </w:r>
            <w:r w:rsidRPr="00480F0E">
              <w:rPr>
                <w:bCs/>
                <w:sz w:val="20"/>
                <w:szCs w:val="20"/>
              </w:rPr>
              <w:t>Язык и общество. Язык как развивающееся явление.</w:t>
            </w:r>
            <w:r w:rsidR="00F56FD7">
              <w:rPr>
                <w:bCs/>
                <w:sz w:val="20"/>
                <w:szCs w:val="20"/>
              </w:rPr>
              <w:t xml:space="preserve"> </w:t>
            </w:r>
            <w:r w:rsidR="00A2531B">
              <w:rPr>
                <w:bCs/>
                <w:sz w:val="20"/>
                <w:szCs w:val="20"/>
              </w:rPr>
              <w:t xml:space="preserve">Русский литературный язык и его нормы. Русский язык в современном мире. Язык и культура. </w:t>
            </w:r>
            <w:r w:rsidR="007F6D54" w:rsidRPr="007F6D54">
              <w:rPr>
                <w:bCs/>
                <w:sz w:val="20"/>
                <w:szCs w:val="20"/>
              </w:rPr>
              <w:t>Значение русского языка при освоении профессий СПО.</w:t>
            </w:r>
          </w:p>
        </w:tc>
        <w:tc>
          <w:tcPr>
            <w:tcW w:w="949" w:type="dxa"/>
            <w:shd w:val="clear" w:color="auto" w:fill="auto"/>
            <w:vAlign w:val="center"/>
          </w:tcPr>
          <w:p w:rsidR="00A2531B" w:rsidRPr="00782F35" w:rsidRDefault="00A2531B" w:rsidP="004E4D50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line="200" w:lineRule="exact"/>
              <w:jc w:val="center"/>
              <w:rPr>
                <w:sz w:val="20"/>
                <w:szCs w:val="20"/>
              </w:rPr>
            </w:pPr>
            <w:r>
              <w:rPr>
                <w:bCs/>
                <w:i/>
                <w:sz w:val="20"/>
                <w:szCs w:val="20"/>
              </w:rPr>
              <w:t>1</w:t>
            </w:r>
          </w:p>
        </w:tc>
        <w:tc>
          <w:tcPr>
            <w:tcW w:w="1056" w:type="dxa"/>
            <w:shd w:val="clear" w:color="auto" w:fill="C0C0C0"/>
            <w:vAlign w:val="center"/>
          </w:tcPr>
          <w:p w:rsidR="00A2531B" w:rsidRPr="00A40D74" w:rsidRDefault="00A2531B" w:rsidP="00B651F7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line="200" w:lineRule="exact"/>
              <w:jc w:val="center"/>
              <w:rPr>
                <w:bCs/>
                <w:i/>
                <w:sz w:val="20"/>
                <w:szCs w:val="20"/>
              </w:rPr>
            </w:pPr>
            <w:r>
              <w:rPr>
                <w:bCs/>
                <w:i/>
                <w:sz w:val="20"/>
                <w:szCs w:val="20"/>
              </w:rPr>
              <w:t>1</w:t>
            </w:r>
          </w:p>
        </w:tc>
      </w:tr>
      <w:tr w:rsidR="00A2531B" w:rsidRPr="00A40D74" w:rsidTr="008577B3">
        <w:trPr>
          <w:cantSplit/>
          <w:trHeight w:val="422"/>
        </w:trPr>
        <w:tc>
          <w:tcPr>
            <w:tcW w:w="3294" w:type="dxa"/>
            <w:vMerge/>
          </w:tcPr>
          <w:p w:rsidR="00A2531B" w:rsidRPr="00A40D74" w:rsidRDefault="00A2531B" w:rsidP="009A06C2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line="200" w:lineRule="exact"/>
              <w:jc w:val="center"/>
              <w:rPr>
                <w:b/>
                <w:bCs/>
                <w:i/>
                <w:sz w:val="20"/>
                <w:szCs w:val="20"/>
              </w:rPr>
            </w:pPr>
          </w:p>
        </w:tc>
        <w:tc>
          <w:tcPr>
            <w:tcW w:w="10318" w:type="dxa"/>
          </w:tcPr>
          <w:p w:rsidR="00A2531B" w:rsidRDefault="00A2531B" w:rsidP="00782F35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line="200" w:lineRule="exact"/>
              <w:rPr>
                <w:bCs/>
                <w:sz w:val="20"/>
                <w:szCs w:val="20"/>
              </w:rPr>
            </w:pPr>
            <w:r w:rsidRPr="00A2531B">
              <w:rPr>
                <w:b/>
                <w:bCs/>
                <w:sz w:val="20"/>
                <w:szCs w:val="20"/>
              </w:rPr>
              <w:t>Контрольная работа № 1</w:t>
            </w:r>
            <w:r>
              <w:rPr>
                <w:b/>
                <w:bCs/>
                <w:sz w:val="20"/>
                <w:szCs w:val="20"/>
              </w:rPr>
              <w:t xml:space="preserve">. </w:t>
            </w:r>
          </w:p>
          <w:p w:rsidR="00A2531B" w:rsidRPr="00A2531B" w:rsidRDefault="00A2531B" w:rsidP="00782F35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line="200" w:lineRule="exact"/>
              <w:rPr>
                <w:bCs/>
                <w:sz w:val="20"/>
                <w:szCs w:val="20"/>
              </w:rPr>
            </w:pPr>
            <w:r>
              <w:rPr>
                <w:bCs/>
                <w:sz w:val="20"/>
                <w:szCs w:val="20"/>
              </w:rPr>
              <w:t>Входящий контроль знаний.</w:t>
            </w:r>
          </w:p>
        </w:tc>
        <w:tc>
          <w:tcPr>
            <w:tcW w:w="949" w:type="dxa"/>
            <w:shd w:val="clear" w:color="auto" w:fill="auto"/>
            <w:vAlign w:val="center"/>
          </w:tcPr>
          <w:p w:rsidR="00A2531B" w:rsidRPr="00A40D74" w:rsidRDefault="00A2531B" w:rsidP="004E4D50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line="200" w:lineRule="exact"/>
              <w:jc w:val="center"/>
              <w:rPr>
                <w:bCs/>
                <w:i/>
                <w:sz w:val="20"/>
                <w:szCs w:val="20"/>
              </w:rPr>
            </w:pPr>
            <w:r>
              <w:rPr>
                <w:bCs/>
                <w:i/>
                <w:sz w:val="20"/>
                <w:szCs w:val="20"/>
              </w:rPr>
              <w:t>1</w:t>
            </w:r>
          </w:p>
        </w:tc>
        <w:tc>
          <w:tcPr>
            <w:tcW w:w="1056" w:type="dxa"/>
            <w:shd w:val="clear" w:color="auto" w:fill="C0C0C0"/>
            <w:vAlign w:val="center"/>
          </w:tcPr>
          <w:p w:rsidR="00A2531B" w:rsidRPr="00A40D74" w:rsidRDefault="00974226" w:rsidP="00B651F7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line="200" w:lineRule="exact"/>
              <w:jc w:val="center"/>
              <w:rPr>
                <w:bCs/>
                <w:i/>
                <w:sz w:val="20"/>
                <w:szCs w:val="20"/>
              </w:rPr>
            </w:pPr>
            <w:r>
              <w:rPr>
                <w:bCs/>
                <w:i/>
                <w:sz w:val="20"/>
                <w:szCs w:val="20"/>
              </w:rPr>
              <w:t>3</w:t>
            </w:r>
          </w:p>
        </w:tc>
      </w:tr>
      <w:tr w:rsidR="00A52783" w:rsidTr="008577B3">
        <w:trPr>
          <w:cantSplit/>
          <w:trHeight w:val="397"/>
        </w:trPr>
        <w:tc>
          <w:tcPr>
            <w:tcW w:w="13612" w:type="dxa"/>
            <w:gridSpan w:val="2"/>
            <w:vAlign w:val="center"/>
          </w:tcPr>
          <w:p w:rsidR="00A52783" w:rsidRPr="008577B3" w:rsidRDefault="00A52783" w:rsidP="00524B84">
            <w:pPr>
              <w:tabs>
                <w:tab w:val="left" w:pos="465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line="200" w:lineRule="exact"/>
              <w:rPr>
                <w:b/>
                <w:bCs/>
              </w:rPr>
            </w:pPr>
            <w:r>
              <w:rPr>
                <w:b/>
                <w:bCs/>
                <w:sz w:val="20"/>
                <w:szCs w:val="20"/>
              </w:rPr>
              <w:tab/>
            </w:r>
            <w:r>
              <w:rPr>
                <w:b/>
                <w:bCs/>
                <w:sz w:val="20"/>
                <w:szCs w:val="20"/>
              </w:rPr>
              <w:tab/>
            </w:r>
            <w:r w:rsidRPr="008577B3">
              <w:rPr>
                <w:b/>
                <w:bCs/>
              </w:rPr>
              <w:t xml:space="preserve">Раздел </w:t>
            </w:r>
            <w:r w:rsidR="00524B84" w:rsidRPr="008577B3">
              <w:rPr>
                <w:b/>
                <w:bCs/>
              </w:rPr>
              <w:t>1</w:t>
            </w:r>
            <w:r w:rsidRPr="008577B3">
              <w:rPr>
                <w:b/>
                <w:bCs/>
              </w:rPr>
              <w:t>. ЯЗЫК И РЕЧЬ. ФУНКЦИОНАЛЬНЫЕ СТИЛИ РЕЧИ.</w:t>
            </w:r>
          </w:p>
        </w:tc>
        <w:tc>
          <w:tcPr>
            <w:tcW w:w="949" w:type="dxa"/>
            <w:shd w:val="clear" w:color="auto" w:fill="auto"/>
            <w:vAlign w:val="center"/>
          </w:tcPr>
          <w:p w:rsidR="00A52783" w:rsidRPr="000411D9" w:rsidRDefault="00524B84" w:rsidP="00D60664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line="200" w:lineRule="exact"/>
              <w:jc w:val="center"/>
              <w:rPr>
                <w:b/>
                <w:bCs/>
                <w:i/>
              </w:rPr>
            </w:pPr>
            <w:r>
              <w:rPr>
                <w:b/>
                <w:bCs/>
                <w:i/>
              </w:rPr>
              <w:t>1</w:t>
            </w:r>
            <w:r w:rsidR="00B33C25">
              <w:rPr>
                <w:b/>
                <w:bCs/>
                <w:i/>
              </w:rPr>
              <w:t>5</w:t>
            </w:r>
          </w:p>
        </w:tc>
        <w:tc>
          <w:tcPr>
            <w:tcW w:w="1056" w:type="dxa"/>
            <w:shd w:val="clear" w:color="auto" w:fill="C0C0C0"/>
            <w:vAlign w:val="center"/>
          </w:tcPr>
          <w:p w:rsidR="00A52783" w:rsidRDefault="00A52783" w:rsidP="00315B8F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line="200" w:lineRule="exact"/>
              <w:jc w:val="center"/>
              <w:rPr>
                <w:bCs/>
                <w:i/>
                <w:sz w:val="20"/>
                <w:szCs w:val="20"/>
              </w:rPr>
            </w:pPr>
          </w:p>
        </w:tc>
      </w:tr>
      <w:tr w:rsidR="00A52783" w:rsidTr="008577B3">
        <w:trPr>
          <w:cantSplit/>
          <w:trHeight w:hRule="exact" w:val="680"/>
        </w:trPr>
        <w:tc>
          <w:tcPr>
            <w:tcW w:w="3294" w:type="dxa"/>
          </w:tcPr>
          <w:p w:rsidR="00A52783" w:rsidRPr="00D72D4B" w:rsidRDefault="00A52783" w:rsidP="00315B8F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line="200" w:lineRule="exact"/>
              <w:jc w:val="center"/>
              <w:rPr>
                <w:b/>
                <w:bCs/>
                <w:sz w:val="20"/>
                <w:szCs w:val="20"/>
              </w:rPr>
            </w:pPr>
            <w:r w:rsidRPr="00D72D4B">
              <w:rPr>
                <w:b/>
                <w:bCs/>
                <w:sz w:val="20"/>
                <w:szCs w:val="20"/>
              </w:rPr>
              <w:t xml:space="preserve">Тема </w:t>
            </w:r>
            <w:r w:rsidR="00240A38" w:rsidRPr="00D72D4B">
              <w:rPr>
                <w:b/>
                <w:bCs/>
                <w:sz w:val="20"/>
                <w:szCs w:val="20"/>
              </w:rPr>
              <w:t>1</w:t>
            </w:r>
            <w:r w:rsidRPr="00D72D4B">
              <w:rPr>
                <w:b/>
                <w:bCs/>
                <w:sz w:val="20"/>
                <w:szCs w:val="20"/>
              </w:rPr>
              <w:t>.1.</w:t>
            </w:r>
          </w:p>
          <w:p w:rsidR="00A52783" w:rsidRPr="00D72D4B" w:rsidRDefault="00A52783" w:rsidP="00315B8F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line="200" w:lineRule="exact"/>
              <w:rPr>
                <w:bCs/>
                <w:sz w:val="20"/>
                <w:szCs w:val="20"/>
              </w:rPr>
            </w:pPr>
            <w:r w:rsidRPr="00D72D4B">
              <w:rPr>
                <w:bCs/>
                <w:sz w:val="20"/>
                <w:szCs w:val="20"/>
              </w:rPr>
              <w:t>Язык и речь</w:t>
            </w:r>
          </w:p>
        </w:tc>
        <w:tc>
          <w:tcPr>
            <w:tcW w:w="10318" w:type="dxa"/>
          </w:tcPr>
          <w:p w:rsidR="00A52783" w:rsidRPr="00D72D4B" w:rsidRDefault="00A52783" w:rsidP="00315B8F">
            <w:pPr>
              <w:tabs>
                <w:tab w:val="left" w:pos="465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line="200" w:lineRule="exact"/>
              <w:rPr>
                <w:bCs/>
                <w:sz w:val="20"/>
                <w:szCs w:val="20"/>
              </w:rPr>
            </w:pPr>
            <w:r w:rsidRPr="00D72D4B">
              <w:rPr>
                <w:bCs/>
                <w:sz w:val="20"/>
                <w:szCs w:val="20"/>
              </w:rPr>
              <w:t xml:space="preserve">Язык и речь. </w:t>
            </w:r>
          </w:p>
          <w:p w:rsidR="00A52783" w:rsidRDefault="00A52783" w:rsidP="000F4588">
            <w:pPr>
              <w:tabs>
                <w:tab w:val="left" w:pos="465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line="200" w:lineRule="exact"/>
              <w:rPr>
                <w:bCs/>
                <w:sz w:val="20"/>
                <w:szCs w:val="20"/>
              </w:rPr>
            </w:pPr>
            <w:r w:rsidRPr="00D72D4B">
              <w:rPr>
                <w:bCs/>
                <w:sz w:val="20"/>
                <w:szCs w:val="20"/>
              </w:rPr>
              <w:t>Виды речевой деятельности. Речевая ситуация и ее компоненты.</w:t>
            </w:r>
          </w:p>
          <w:p w:rsidR="000F4588" w:rsidRPr="00D72D4B" w:rsidRDefault="000F4588" w:rsidP="000F4588">
            <w:pPr>
              <w:tabs>
                <w:tab w:val="left" w:pos="465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line="200" w:lineRule="exact"/>
              <w:rPr>
                <w:bCs/>
                <w:sz w:val="20"/>
                <w:szCs w:val="20"/>
              </w:rPr>
            </w:pPr>
            <w:r>
              <w:rPr>
                <w:bCs/>
                <w:sz w:val="20"/>
                <w:szCs w:val="20"/>
              </w:rPr>
              <w:t>Основные требования к речи.</w:t>
            </w:r>
          </w:p>
        </w:tc>
        <w:tc>
          <w:tcPr>
            <w:tcW w:w="949" w:type="dxa"/>
            <w:shd w:val="clear" w:color="auto" w:fill="auto"/>
            <w:vAlign w:val="center"/>
          </w:tcPr>
          <w:p w:rsidR="00A52783" w:rsidRDefault="00A52783" w:rsidP="00315B8F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line="200" w:lineRule="exact"/>
              <w:jc w:val="center"/>
              <w:rPr>
                <w:bCs/>
                <w:i/>
                <w:sz w:val="20"/>
                <w:szCs w:val="20"/>
              </w:rPr>
            </w:pPr>
            <w:r>
              <w:rPr>
                <w:bCs/>
                <w:i/>
                <w:sz w:val="20"/>
                <w:szCs w:val="20"/>
              </w:rPr>
              <w:t>1</w:t>
            </w:r>
          </w:p>
        </w:tc>
        <w:tc>
          <w:tcPr>
            <w:tcW w:w="1056" w:type="dxa"/>
            <w:shd w:val="clear" w:color="auto" w:fill="C0C0C0"/>
            <w:vAlign w:val="center"/>
          </w:tcPr>
          <w:p w:rsidR="00A52783" w:rsidRDefault="00A52783" w:rsidP="00315B8F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line="200" w:lineRule="exact"/>
              <w:jc w:val="center"/>
              <w:rPr>
                <w:bCs/>
                <w:i/>
                <w:sz w:val="20"/>
                <w:szCs w:val="20"/>
              </w:rPr>
            </w:pPr>
            <w:r>
              <w:rPr>
                <w:bCs/>
                <w:i/>
                <w:sz w:val="20"/>
                <w:szCs w:val="20"/>
              </w:rPr>
              <w:t>1</w:t>
            </w:r>
          </w:p>
        </w:tc>
      </w:tr>
      <w:tr w:rsidR="00A52783" w:rsidTr="008577B3">
        <w:trPr>
          <w:cantSplit/>
          <w:trHeight w:val="20"/>
        </w:trPr>
        <w:tc>
          <w:tcPr>
            <w:tcW w:w="3294" w:type="dxa"/>
          </w:tcPr>
          <w:p w:rsidR="00A52783" w:rsidRPr="00D72D4B" w:rsidRDefault="00A52783" w:rsidP="00315B8F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line="200" w:lineRule="exact"/>
              <w:jc w:val="center"/>
              <w:rPr>
                <w:b/>
                <w:bCs/>
                <w:sz w:val="20"/>
                <w:szCs w:val="20"/>
              </w:rPr>
            </w:pPr>
            <w:r w:rsidRPr="00D72D4B">
              <w:rPr>
                <w:b/>
                <w:bCs/>
                <w:sz w:val="20"/>
                <w:szCs w:val="20"/>
              </w:rPr>
              <w:t xml:space="preserve">Тема </w:t>
            </w:r>
            <w:r w:rsidR="00240A38" w:rsidRPr="00D72D4B">
              <w:rPr>
                <w:b/>
                <w:bCs/>
                <w:sz w:val="20"/>
                <w:szCs w:val="20"/>
              </w:rPr>
              <w:t>1</w:t>
            </w:r>
            <w:r w:rsidRPr="00D72D4B">
              <w:rPr>
                <w:b/>
                <w:bCs/>
                <w:sz w:val="20"/>
                <w:szCs w:val="20"/>
              </w:rPr>
              <w:t>.</w:t>
            </w:r>
            <w:r w:rsidR="00240A38" w:rsidRPr="00D72D4B">
              <w:rPr>
                <w:b/>
                <w:bCs/>
                <w:sz w:val="20"/>
                <w:szCs w:val="20"/>
              </w:rPr>
              <w:t>2</w:t>
            </w:r>
            <w:r w:rsidRPr="00D72D4B">
              <w:rPr>
                <w:b/>
                <w:bCs/>
                <w:sz w:val="20"/>
                <w:szCs w:val="20"/>
              </w:rPr>
              <w:t>.</w:t>
            </w:r>
          </w:p>
          <w:p w:rsidR="00A52783" w:rsidRPr="00D72D4B" w:rsidRDefault="00A52783" w:rsidP="00315B8F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line="200" w:lineRule="exact"/>
              <w:rPr>
                <w:bCs/>
                <w:sz w:val="20"/>
                <w:szCs w:val="20"/>
              </w:rPr>
            </w:pPr>
            <w:r w:rsidRPr="00D72D4B">
              <w:rPr>
                <w:bCs/>
                <w:sz w:val="20"/>
                <w:szCs w:val="20"/>
              </w:rPr>
              <w:t>Функциональные стили речи и их особенности.</w:t>
            </w:r>
          </w:p>
        </w:tc>
        <w:tc>
          <w:tcPr>
            <w:tcW w:w="10318" w:type="dxa"/>
          </w:tcPr>
          <w:p w:rsidR="00A52783" w:rsidRPr="00D72D4B" w:rsidRDefault="00A52783" w:rsidP="00315B8F">
            <w:pPr>
              <w:tabs>
                <w:tab w:val="left" w:pos="465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line="200" w:lineRule="exact"/>
              <w:rPr>
                <w:bCs/>
                <w:sz w:val="20"/>
                <w:szCs w:val="20"/>
              </w:rPr>
            </w:pPr>
            <w:r w:rsidRPr="00D72D4B">
              <w:rPr>
                <w:bCs/>
                <w:sz w:val="20"/>
                <w:szCs w:val="20"/>
              </w:rPr>
              <w:t>Функциональные стили речи и их особенности.</w:t>
            </w:r>
          </w:p>
        </w:tc>
        <w:tc>
          <w:tcPr>
            <w:tcW w:w="949" w:type="dxa"/>
            <w:shd w:val="clear" w:color="auto" w:fill="auto"/>
            <w:vAlign w:val="center"/>
          </w:tcPr>
          <w:p w:rsidR="00A52783" w:rsidRDefault="00A52783" w:rsidP="00315B8F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line="200" w:lineRule="exact"/>
              <w:jc w:val="center"/>
              <w:rPr>
                <w:bCs/>
                <w:i/>
                <w:sz w:val="20"/>
                <w:szCs w:val="20"/>
              </w:rPr>
            </w:pPr>
            <w:r>
              <w:rPr>
                <w:bCs/>
                <w:i/>
                <w:sz w:val="20"/>
                <w:szCs w:val="20"/>
              </w:rPr>
              <w:t>1</w:t>
            </w:r>
          </w:p>
        </w:tc>
        <w:tc>
          <w:tcPr>
            <w:tcW w:w="1056" w:type="dxa"/>
            <w:shd w:val="clear" w:color="auto" w:fill="C0C0C0"/>
            <w:vAlign w:val="center"/>
          </w:tcPr>
          <w:p w:rsidR="00A52783" w:rsidRDefault="00A52783" w:rsidP="00315B8F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line="200" w:lineRule="exact"/>
              <w:jc w:val="center"/>
              <w:rPr>
                <w:bCs/>
                <w:i/>
                <w:sz w:val="20"/>
                <w:szCs w:val="20"/>
              </w:rPr>
            </w:pPr>
            <w:r>
              <w:rPr>
                <w:bCs/>
                <w:i/>
                <w:sz w:val="20"/>
                <w:szCs w:val="20"/>
              </w:rPr>
              <w:t>1</w:t>
            </w:r>
          </w:p>
        </w:tc>
      </w:tr>
      <w:tr w:rsidR="00A52783" w:rsidTr="008577B3">
        <w:trPr>
          <w:cantSplit/>
          <w:trHeight w:val="20"/>
        </w:trPr>
        <w:tc>
          <w:tcPr>
            <w:tcW w:w="3294" w:type="dxa"/>
          </w:tcPr>
          <w:p w:rsidR="00A52783" w:rsidRPr="00D72D4B" w:rsidRDefault="00A52783" w:rsidP="00315B8F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line="200" w:lineRule="exact"/>
              <w:jc w:val="center"/>
              <w:rPr>
                <w:b/>
                <w:bCs/>
                <w:sz w:val="20"/>
                <w:szCs w:val="20"/>
              </w:rPr>
            </w:pPr>
            <w:r w:rsidRPr="00D72D4B">
              <w:rPr>
                <w:b/>
                <w:bCs/>
                <w:sz w:val="20"/>
                <w:szCs w:val="20"/>
              </w:rPr>
              <w:t xml:space="preserve">Тема </w:t>
            </w:r>
            <w:r w:rsidR="00240A38" w:rsidRPr="00D72D4B">
              <w:rPr>
                <w:b/>
                <w:bCs/>
                <w:sz w:val="20"/>
                <w:szCs w:val="20"/>
              </w:rPr>
              <w:t>1.3</w:t>
            </w:r>
            <w:r w:rsidRPr="00D72D4B">
              <w:rPr>
                <w:b/>
                <w:bCs/>
                <w:sz w:val="20"/>
                <w:szCs w:val="20"/>
              </w:rPr>
              <w:t>.</w:t>
            </w:r>
          </w:p>
          <w:p w:rsidR="00A52783" w:rsidRPr="00D72D4B" w:rsidRDefault="00A52783" w:rsidP="00315B8F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line="200" w:lineRule="exact"/>
              <w:rPr>
                <w:bCs/>
                <w:sz w:val="20"/>
                <w:szCs w:val="20"/>
              </w:rPr>
            </w:pPr>
            <w:r w:rsidRPr="00D72D4B">
              <w:rPr>
                <w:bCs/>
                <w:sz w:val="20"/>
                <w:szCs w:val="20"/>
              </w:rPr>
              <w:t>Разговорный стиль речи</w:t>
            </w:r>
          </w:p>
        </w:tc>
        <w:tc>
          <w:tcPr>
            <w:tcW w:w="10318" w:type="dxa"/>
          </w:tcPr>
          <w:p w:rsidR="00A52783" w:rsidRPr="00D72D4B" w:rsidRDefault="00A52783" w:rsidP="00315B8F">
            <w:pPr>
              <w:tabs>
                <w:tab w:val="left" w:pos="465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line="200" w:lineRule="exact"/>
              <w:rPr>
                <w:bCs/>
                <w:sz w:val="20"/>
                <w:szCs w:val="20"/>
              </w:rPr>
            </w:pPr>
            <w:r w:rsidRPr="00D72D4B">
              <w:rPr>
                <w:bCs/>
                <w:sz w:val="20"/>
                <w:szCs w:val="20"/>
              </w:rPr>
              <w:t>Разговорный стиль речи: его основные признаки, сфера использования.</w:t>
            </w:r>
          </w:p>
        </w:tc>
        <w:tc>
          <w:tcPr>
            <w:tcW w:w="949" w:type="dxa"/>
            <w:shd w:val="clear" w:color="auto" w:fill="auto"/>
            <w:vAlign w:val="center"/>
          </w:tcPr>
          <w:p w:rsidR="00A52783" w:rsidRDefault="00A52783" w:rsidP="00315B8F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line="200" w:lineRule="exact"/>
              <w:jc w:val="center"/>
              <w:rPr>
                <w:bCs/>
                <w:i/>
                <w:sz w:val="20"/>
                <w:szCs w:val="20"/>
              </w:rPr>
            </w:pPr>
            <w:r>
              <w:rPr>
                <w:bCs/>
                <w:i/>
                <w:sz w:val="20"/>
                <w:szCs w:val="20"/>
              </w:rPr>
              <w:t>1</w:t>
            </w:r>
          </w:p>
        </w:tc>
        <w:tc>
          <w:tcPr>
            <w:tcW w:w="1056" w:type="dxa"/>
            <w:shd w:val="clear" w:color="auto" w:fill="C0C0C0"/>
            <w:vAlign w:val="center"/>
          </w:tcPr>
          <w:p w:rsidR="00A52783" w:rsidRDefault="00A52783" w:rsidP="00315B8F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line="200" w:lineRule="exact"/>
              <w:jc w:val="center"/>
              <w:rPr>
                <w:bCs/>
                <w:i/>
                <w:sz w:val="20"/>
                <w:szCs w:val="20"/>
              </w:rPr>
            </w:pPr>
            <w:r>
              <w:rPr>
                <w:bCs/>
                <w:i/>
                <w:sz w:val="20"/>
                <w:szCs w:val="20"/>
              </w:rPr>
              <w:t>1</w:t>
            </w:r>
          </w:p>
        </w:tc>
      </w:tr>
      <w:tr w:rsidR="00A52783" w:rsidTr="008577B3">
        <w:trPr>
          <w:cantSplit/>
          <w:trHeight w:val="20"/>
        </w:trPr>
        <w:tc>
          <w:tcPr>
            <w:tcW w:w="3294" w:type="dxa"/>
          </w:tcPr>
          <w:p w:rsidR="00A52783" w:rsidRPr="00D72D4B" w:rsidRDefault="00240A38" w:rsidP="00315B8F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line="200" w:lineRule="exact"/>
              <w:jc w:val="center"/>
              <w:rPr>
                <w:b/>
                <w:bCs/>
                <w:sz w:val="20"/>
                <w:szCs w:val="20"/>
              </w:rPr>
            </w:pPr>
            <w:r w:rsidRPr="00D72D4B">
              <w:rPr>
                <w:b/>
                <w:bCs/>
                <w:sz w:val="20"/>
                <w:szCs w:val="20"/>
              </w:rPr>
              <w:t>Тема 1</w:t>
            </w:r>
            <w:r w:rsidR="00A52783" w:rsidRPr="00D72D4B">
              <w:rPr>
                <w:b/>
                <w:bCs/>
                <w:sz w:val="20"/>
                <w:szCs w:val="20"/>
              </w:rPr>
              <w:t>.</w:t>
            </w:r>
            <w:r w:rsidRPr="00D72D4B">
              <w:rPr>
                <w:b/>
                <w:bCs/>
                <w:sz w:val="20"/>
                <w:szCs w:val="20"/>
              </w:rPr>
              <w:t>4</w:t>
            </w:r>
            <w:r w:rsidR="00A52783" w:rsidRPr="00D72D4B">
              <w:rPr>
                <w:b/>
                <w:bCs/>
                <w:sz w:val="20"/>
                <w:szCs w:val="20"/>
              </w:rPr>
              <w:t>.</w:t>
            </w:r>
          </w:p>
          <w:p w:rsidR="00A52783" w:rsidRPr="00D72D4B" w:rsidRDefault="00A52783" w:rsidP="00315B8F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line="200" w:lineRule="exact"/>
              <w:rPr>
                <w:bCs/>
                <w:sz w:val="20"/>
                <w:szCs w:val="20"/>
              </w:rPr>
            </w:pPr>
            <w:r w:rsidRPr="00D72D4B">
              <w:rPr>
                <w:bCs/>
                <w:sz w:val="20"/>
                <w:szCs w:val="20"/>
              </w:rPr>
              <w:t>Научный стиль речи</w:t>
            </w:r>
          </w:p>
        </w:tc>
        <w:tc>
          <w:tcPr>
            <w:tcW w:w="10318" w:type="dxa"/>
          </w:tcPr>
          <w:p w:rsidR="00A52783" w:rsidRPr="00D72D4B" w:rsidRDefault="00A52783" w:rsidP="00315B8F">
            <w:pPr>
              <w:tabs>
                <w:tab w:val="left" w:pos="465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line="200" w:lineRule="exact"/>
              <w:rPr>
                <w:bCs/>
                <w:sz w:val="20"/>
                <w:szCs w:val="20"/>
              </w:rPr>
            </w:pPr>
            <w:r w:rsidRPr="00D72D4B">
              <w:rPr>
                <w:bCs/>
                <w:sz w:val="20"/>
                <w:szCs w:val="20"/>
              </w:rPr>
              <w:t>Научный стиль речи. Основные жанры научного стиля: доклад, статья, сообщение и др.</w:t>
            </w:r>
          </w:p>
        </w:tc>
        <w:tc>
          <w:tcPr>
            <w:tcW w:w="949" w:type="dxa"/>
            <w:shd w:val="clear" w:color="auto" w:fill="auto"/>
            <w:vAlign w:val="center"/>
          </w:tcPr>
          <w:p w:rsidR="00A52783" w:rsidRDefault="00A52783" w:rsidP="00315B8F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line="200" w:lineRule="exact"/>
              <w:jc w:val="center"/>
              <w:rPr>
                <w:bCs/>
                <w:i/>
                <w:sz w:val="20"/>
                <w:szCs w:val="20"/>
              </w:rPr>
            </w:pPr>
            <w:r>
              <w:rPr>
                <w:bCs/>
                <w:i/>
                <w:sz w:val="20"/>
                <w:szCs w:val="20"/>
              </w:rPr>
              <w:t>1</w:t>
            </w:r>
          </w:p>
        </w:tc>
        <w:tc>
          <w:tcPr>
            <w:tcW w:w="1056" w:type="dxa"/>
            <w:shd w:val="clear" w:color="auto" w:fill="C0C0C0"/>
            <w:vAlign w:val="center"/>
          </w:tcPr>
          <w:p w:rsidR="00A52783" w:rsidRDefault="00A52783" w:rsidP="00315B8F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line="200" w:lineRule="exact"/>
              <w:jc w:val="center"/>
              <w:rPr>
                <w:bCs/>
                <w:i/>
                <w:sz w:val="20"/>
                <w:szCs w:val="20"/>
              </w:rPr>
            </w:pPr>
            <w:r>
              <w:rPr>
                <w:bCs/>
                <w:i/>
                <w:sz w:val="20"/>
                <w:szCs w:val="20"/>
              </w:rPr>
              <w:t>2</w:t>
            </w:r>
          </w:p>
        </w:tc>
      </w:tr>
      <w:tr w:rsidR="00A52783" w:rsidTr="008577B3">
        <w:trPr>
          <w:cantSplit/>
          <w:trHeight w:val="133"/>
        </w:trPr>
        <w:tc>
          <w:tcPr>
            <w:tcW w:w="3294" w:type="dxa"/>
            <w:vMerge w:val="restart"/>
          </w:tcPr>
          <w:p w:rsidR="00A52783" w:rsidRPr="00D72D4B" w:rsidRDefault="00240A38" w:rsidP="00315B8F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line="200" w:lineRule="exact"/>
              <w:jc w:val="center"/>
              <w:rPr>
                <w:b/>
                <w:bCs/>
                <w:sz w:val="20"/>
                <w:szCs w:val="20"/>
              </w:rPr>
            </w:pPr>
            <w:r w:rsidRPr="00D72D4B">
              <w:rPr>
                <w:b/>
                <w:bCs/>
                <w:sz w:val="20"/>
                <w:szCs w:val="20"/>
              </w:rPr>
              <w:t>Тема 1</w:t>
            </w:r>
            <w:r w:rsidR="00A52783" w:rsidRPr="00D72D4B">
              <w:rPr>
                <w:b/>
                <w:bCs/>
                <w:sz w:val="20"/>
                <w:szCs w:val="20"/>
              </w:rPr>
              <w:t>.</w:t>
            </w:r>
            <w:r w:rsidRPr="00D72D4B">
              <w:rPr>
                <w:b/>
                <w:bCs/>
                <w:sz w:val="20"/>
                <w:szCs w:val="20"/>
              </w:rPr>
              <w:t>5</w:t>
            </w:r>
            <w:r w:rsidR="00A52783" w:rsidRPr="00D72D4B">
              <w:rPr>
                <w:b/>
                <w:bCs/>
                <w:sz w:val="20"/>
                <w:szCs w:val="20"/>
              </w:rPr>
              <w:t>.</w:t>
            </w:r>
          </w:p>
          <w:p w:rsidR="00A52783" w:rsidRPr="00D72D4B" w:rsidRDefault="00A52783" w:rsidP="00315B8F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line="200" w:lineRule="exact"/>
              <w:rPr>
                <w:bCs/>
                <w:sz w:val="19"/>
                <w:szCs w:val="19"/>
              </w:rPr>
            </w:pPr>
            <w:r w:rsidRPr="00D72D4B">
              <w:rPr>
                <w:bCs/>
                <w:sz w:val="19"/>
                <w:szCs w:val="19"/>
              </w:rPr>
              <w:t>Официально-деловой стиль речи</w:t>
            </w:r>
          </w:p>
        </w:tc>
        <w:tc>
          <w:tcPr>
            <w:tcW w:w="10318" w:type="dxa"/>
          </w:tcPr>
          <w:p w:rsidR="00A52783" w:rsidRPr="00D72D4B" w:rsidRDefault="00A52783" w:rsidP="00315B8F">
            <w:pPr>
              <w:tabs>
                <w:tab w:val="left" w:pos="465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line="200" w:lineRule="exact"/>
              <w:rPr>
                <w:bCs/>
                <w:sz w:val="20"/>
                <w:szCs w:val="20"/>
              </w:rPr>
            </w:pPr>
            <w:r w:rsidRPr="00D72D4B">
              <w:rPr>
                <w:bCs/>
                <w:sz w:val="20"/>
                <w:szCs w:val="20"/>
              </w:rPr>
              <w:t>Официально-деловой стиль речи, его признаки, назначение. Жанры официально-делового стиля: заявление, доверенность, расписка, резюме и др.</w:t>
            </w:r>
          </w:p>
        </w:tc>
        <w:tc>
          <w:tcPr>
            <w:tcW w:w="949" w:type="dxa"/>
            <w:shd w:val="clear" w:color="auto" w:fill="auto"/>
            <w:vAlign w:val="center"/>
          </w:tcPr>
          <w:p w:rsidR="00A52783" w:rsidRDefault="00A52783" w:rsidP="00315B8F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line="200" w:lineRule="exact"/>
              <w:jc w:val="center"/>
              <w:rPr>
                <w:bCs/>
                <w:i/>
                <w:sz w:val="20"/>
                <w:szCs w:val="20"/>
              </w:rPr>
            </w:pPr>
            <w:r>
              <w:rPr>
                <w:bCs/>
                <w:i/>
                <w:sz w:val="20"/>
                <w:szCs w:val="20"/>
              </w:rPr>
              <w:t>1</w:t>
            </w:r>
          </w:p>
        </w:tc>
        <w:tc>
          <w:tcPr>
            <w:tcW w:w="1056" w:type="dxa"/>
            <w:shd w:val="clear" w:color="auto" w:fill="C0C0C0"/>
            <w:vAlign w:val="center"/>
          </w:tcPr>
          <w:p w:rsidR="00A52783" w:rsidRDefault="00A52783" w:rsidP="00315B8F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line="200" w:lineRule="exact"/>
              <w:jc w:val="center"/>
              <w:rPr>
                <w:bCs/>
                <w:i/>
                <w:sz w:val="20"/>
                <w:szCs w:val="20"/>
              </w:rPr>
            </w:pPr>
            <w:r>
              <w:rPr>
                <w:bCs/>
                <w:i/>
                <w:sz w:val="20"/>
                <w:szCs w:val="20"/>
              </w:rPr>
              <w:t>2</w:t>
            </w:r>
          </w:p>
        </w:tc>
      </w:tr>
      <w:tr w:rsidR="00A52783" w:rsidTr="008577B3">
        <w:trPr>
          <w:cantSplit/>
          <w:trHeight w:hRule="exact" w:val="435"/>
        </w:trPr>
        <w:tc>
          <w:tcPr>
            <w:tcW w:w="3294" w:type="dxa"/>
            <w:vMerge/>
          </w:tcPr>
          <w:p w:rsidR="00A52783" w:rsidRPr="00D72D4B" w:rsidRDefault="00A52783" w:rsidP="00315B8F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line="200" w:lineRule="exact"/>
              <w:jc w:val="center"/>
              <w:rPr>
                <w:b/>
                <w:bCs/>
                <w:sz w:val="20"/>
                <w:szCs w:val="20"/>
              </w:rPr>
            </w:pPr>
          </w:p>
        </w:tc>
        <w:tc>
          <w:tcPr>
            <w:tcW w:w="10318" w:type="dxa"/>
          </w:tcPr>
          <w:p w:rsidR="00A52783" w:rsidRPr="00D72D4B" w:rsidRDefault="00A52783" w:rsidP="00315B8F">
            <w:pPr>
              <w:tabs>
                <w:tab w:val="left" w:pos="465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line="200" w:lineRule="exact"/>
              <w:rPr>
                <w:b/>
                <w:bCs/>
                <w:sz w:val="20"/>
                <w:szCs w:val="20"/>
              </w:rPr>
            </w:pPr>
            <w:r w:rsidRPr="00D72D4B">
              <w:rPr>
                <w:b/>
                <w:bCs/>
                <w:sz w:val="20"/>
                <w:szCs w:val="20"/>
              </w:rPr>
              <w:t>Практическое занятие № 1.</w:t>
            </w:r>
          </w:p>
          <w:p w:rsidR="00A52783" w:rsidRPr="00D72D4B" w:rsidRDefault="00A52783" w:rsidP="00315B8F">
            <w:pPr>
              <w:tabs>
                <w:tab w:val="left" w:pos="465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line="200" w:lineRule="exact"/>
              <w:rPr>
                <w:bCs/>
                <w:sz w:val="20"/>
                <w:szCs w:val="20"/>
              </w:rPr>
            </w:pPr>
            <w:r w:rsidRPr="00D72D4B">
              <w:rPr>
                <w:bCs/>
                <w:sz w:val="20"/>
                <w:szCs w:val="20"/>
              </w:rPr>
              <w:t>Оформление документов официально-делового стиля.</w:t>
            </w:r>
          </w:p>
        </w:tc>
        <w:tc>
          <w:tcPr>
            <w:tcW w:w="949" w:type="dxa"/>
            <w:shd w:val="clear" w:color="auto" w:fill="auto"/>
            <w:vAlign w:val="center"/>
          </w:tcPr>
          <w:p w:rsidR="00A52783" w:rsidRDefault="00A52783" w:rsidP="00315B8F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line="200" w:lineRule="exact"/>
              <w:jc w:val="center"/>
              <w:rPr>
                <w:bCs/>
                <w:i/>
                <w:sz w:val="20"/>
                <w:szCs w:val="20"/>
              </w:rPr>
            </w:pPr>
            <w:r>
              <w:rPr>
                <w:bCs/>
                <w:i/>
                <w:sz w:val="20"/>
                <w:szCs w:val="20"/>
              </w:rPr>
              <w:t>1</w:t>
            </w:r>
          </w:p>
        </w:tc>
        <w:tc>
          <w:tcPr>
            <w:tcW w:w="1056" w:type="dxa"/>
            <w:shd w:val="clear" w:color="auto" w:fill="C0C0C0"/>
            <w:vAlign w:val="center"/>
          </w:tcPr>
          <w:p w:rsidR="00A52783" w:rsidRDefault="00A52783" w:rsidP="00315B8F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line="200" w:lineRule="exact"/>
              <w:jc w:val="center"/>
              <w:rPr>
                <w:bCs/>
                <w:i/>
                <w:sz w:val="20"/>
                <w:szCs w:val="20"/>
              </w:rPr>
            </w:pPr>
            <w:r>
              <w:rPr>
                <w:bCs/>
                <w:i/>
                <w:sz w:val="20"/>
                <w:szCs w:val="20"/>
              </w:rPr>
              <w:t>3</w:t>
            </w:r>
          </w:p>
        </w:tc>
      </w:tr>
      <w:tr w:rsidR="00782DBD" w:rsidTr="008577B3">
        <w:trPr>
          <w:cantSplit/>
          <w:trHeight w:hRule="exact" w:val="295"/>
        </w:trPr>
        <w:tc>
          <w:tcPr>
            <w:tcW w:w="3294" w:type="dxa"/>
            <w:vMerge w:val="restart"/>
          </w:tcPr>
          <w:p w:rsidR="00782DBD" w:rsidRPr="00D72D4B" w:rsidRDefault="00782DBD" w:rsidP="00315B8F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line="200" w:lineRule="exact"/>
              <w:jc w:val="center"/>
              <w:rPr>
                <w:b/>
                <w:bCs/>
                <w:sz w:val="20"/>
                <w:szCs w:val="20"/>
              </w:rPr>
            </w:pPr>
            <w:r w:rsidRPr="00D72D4B">
              <w:rPr>
                <w:b/>
                <w:bCs/>
                <w:sz w:val="20"/>
                <w:szCs w:val="20"/>
              </w:rPr>
              <w:t xml:space="preserve">Тема </w:t>
            </w:r>
            <w:r w:rsidR="00240A38" w:rsidRPr="00D72D4B">
              <w:rPr>
                <w:b/>
                <w:bCs/>
                <w:sz w:val="20"/>
                <w:szCs w:val="20"/>
              </w:rPr>
              <w:t>1</w:t>
            </w:r>
            <w:r w:rsidRPr="00D72D4B">
              <w:rPr>
                <w:b/>
                <w:bCs/>
                <w:sz w:val="20"/>
                <w:szCs w:val="20"/>
              </w:rPr>
              <w:t>.</w:t>
            </w:r>
            <w:r w:rsidR="00240A38" w:rsidRPr="00D72D4B">
              <w:rPr>
                <w:b/>
                <w:bCs/>
                <w:sz w:val="20"/>
                <w:szCs w:val="20"/>
              </w:rPr>
              <w:t>6</w:t>
            </w:r>
            <w:r w:rsidRPr="00D72D4B">
              <w:rPr>
                <w:b/>
                <w:bCs/>
                <w:sz w:val="20"/>
                <w:szCs w:val="20"/>
              </w:rPr>
              <w:t>.</w:t>
            </w:r>
          </w:p>
          <w:p w:rsidR="00782DBD" w:rsidRPr="00D72D4B" w:rsidRDefault="00782DBD" w:rsidP="00315B8F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line="200" w:lineRule="exact"/>
              <w:rPr>
                <w:bCs/>
                <w:sz w:val="20"/>
                <w:szCs w:val="20"/>
              </w:rPr>
            </w:pPr>
            <w:r w:rsidRPr="00D72D4B">
              <w:rPr>
                <w:bCs/>
                <w:sz w:val="20"/>
                <w:szCs w:val="20"/>
              </w:rPr>
              <w:t>Публицистический стиль речи</w:t>
            </w:r>
          </w:p>
        </w:tc>
        <w:tc>
          <w:tcPr>
            <w:tcW w:w="10318" w:type="dxa"/>
          </w:tcPr>
          <w:p w:rsidR="00782DBD" w:rsidRPr="00D72D4B" w:rsidRDefault="00782DBD" w:rsidP="00782DBD">
            <w:pPr>
              <w:tabs>
                <w:tab w:val="left" w:pos="465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line="200" w:lineRule="exact"/>
              <w:rPr>
                <w:bCs/>
                <w:sz w:val="20"/>
                <w:szCs w:val="20"/>
              </w:rPr>
            </w:pPr>
            <w:r w:rsidRPr="00D72D4B">
              <w:rPr>
                <w:bCs/>
                <w:sz w:val="20"/>
                <w:szCs w:val="20"/>
              </w:rPr>
              <w:t xml:space="preserve">Публицистический стиль речи, его назначение. Основные жанры публицистического стиля. </w:t>
            </w:r>
          </w:p>
        </w:tc>
        <w:tc>
          <w:tcPr>
            <w:tcW w:w="949" w:type="dxa"/>
            <w:shd w:val="clear" w:color="auto" w:fill="auto"/>
            <w:vAlign w:val="center"/>
          </w:tcPr>
          <w:p w:rsidR="00782DBD" w:rsidRDefault="00782DBD" w:rsidP="00315B8F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line="200" w:lineRule="exact"/>
              <w:jc w:val="center"/>
              <w:rPr>
                <w:bCs/>
                <w:i/>
                <w:sz w:val="20"/>
                <w:szCs w:val="20"/>
              </w:rPr>
            </w:pPr>
            <w:r>
              <w:rPr>
                <w:bCs/>
                <w:i/>
                <w:sz w:val="20"/>
                <w:szCs w:val="20"/>
              </w:rPr>
              <w:t>1</w:t>
            </w:r>
          </w:p>
        </w:tc>
        <w:tc>
          <w:tcPr>
            <w:tcW w:w="1056" w:type="dxa"/>
            <w:shd w:val="clear" w:color="auto" w:fill="C0C0C0"/>
            <w:vAlign w:val="center"/>
          </w:tcPr>
          <w:p w:rsidR="00782DBD" w:rsidRDefault="00782DBD" w:rsidP="00315B8F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line="200" w:lineRule="exact"/>
              <w:jc w:val="center"/>
              <w:rPr>
                <w:bCs/>
                <w:i/>
                <w:sz w:val="20"/>
                <w:szCs w:val="20"/>
              </w:rPr>
            </w:pPr>
            <w:r>
              <w:rPr>
                <w:bCs/>
                <w:i/>
                <w:sz w:val="20"/>
                <w:szCs w:val="20"/>
              </w:rPr>
              <w:t>2</w:t>
            </w:r>
          </w:p>
        </w:tc>
      </w:tr>
      <w:tr w:rsidR="00782DBD" w:rsidTr="008577B3">
        <w:trPr>
          <w:cantSplit/>
          <w:trHeight w:hRule="exact" w:val="454"/>
        </w:trPr>
        <w:tc>
          <w:tcPr>
            <w:tcW w:w="3294" w:type="dxa"/>
            <w:vMerge/>
          </w:tcPr>
          <w:p w:rsidR="00782DBD" w:rsidRPr="00D72D4B" w:rsidRDefault="00782DBD" w:rsidP="00315B8F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line="200" w:lineRule="exact"/>
              <w:jc w:val="center"/>
              <w:rPr>
                <w:b/>
                <w:bCs/>
                <w:sz w:val="20"/>
                <w:szCs w:val="20"/>
              </w:rPr>
            </w:pPr>
          </w:p>
        </w:tc>
        <w:tc>
          <w:tcPr>
            <w:tcW w:w="10318" w:type="dxa"/>
          </w:tcPr>
          <w:p w:rsidR="00782DBD" w:rsidRPr="00D72D4B" w:rsidRDefault="00FB1F25" w:rsidP="00315B8F">
            <w:pPr>
              <w:tabs>
                <w:tab w:val="left" w:pos="465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line="200" w:lineRule="exact"/>
              <w:rPr>
                <w:bCs/>
                <w:sz w:val="20"/>
                <w:szCs w:val="20"/>
              </w:rPr>
            </w:pPr>
            <w:r w:rsidRPr="00D72D4B">
              <w:rPr>
                <w:b/>
                <w:bCs/>
                <w:sz w:val="20"/>
                <w:szCs w:val="20"/>
              </w:rPr>
              <w:t>Практическое занятие № 2.</w:t>
            </w:r>
            <w:r w:rsidRPr="00D72D4B">
              <w:rPr>
                <w:bCs/>
                <w:sz w:val="20"/>
                <w:szCs w:val="20"/>
              </w:rPr>
              <w:t xml:space="preserve"> </w:t>
            </w:r>
            <w:r w:rsidR="00782DBD" w:rsidRPr="00D72D4B">
              <w:rPr>
                <w:bCs/>
                <w:sz w:val="20"/>
                <w:szCs w:val="20"/>
              </w:rPr>
              <w:t>Основы ораторского искусства. Подготовка публичной речи. Особенности построения публичного выступления.</w:t>
            </w:r>
          </w:p>
        </w:tc>
        <w:tc>
          <w:tcPr>
            <w:tcW w:w="949" w:type="dxa"/>
            <w:shd w:val="clear" w:color="auto" w:fill="auto"/>
            <w:vAlign w:val="center"/>
          </w:tcPr>
          <w:p w:rsidR="00782DBD" w:rsidRDefault="00782DBD" w:rsidP="00315B8F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line="200" w:lineRule="exact"/>
              <w:jc w:val="center"/>
              <w:rPr>
                <w:bCs/>
                <w:i/>
                <w:sz w:val="20"/>
                <w:szCs w:val="20"/>
              </w:rPr>
            </w:pPr>
            <w:r>
              <w:rPr>
                <w:bCs/>
                <w:i/>
                <w:sz w:val="20"/>
                <w:szCs w:val="20"/>
              </w:rPr>
              <w:t>1</w:t>
            </w:r>
          </w:p>
        </w:tc>
        <w:tc>
          <w:tcPr>
            <w:tcW w:w="1056" w:type="dxa"/>
            <w:shd w:val="clear" w:color="auto" w:fill="C0C0C0"/>
            <w:vAlign w:val="center"/>
          </w:tcPr>
          <w:p w:rsidR="00782DBD" w:rsidRDefault="00782DBD" w:rsidP="00315B8F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line="200" w:lineRule="exact"/>
              <w:jc w:val="center"/>
              <w:rPr>
                <w:bCs/>
                <w:i/>
                <w:sz w:val="20"/>
                <w:szCs w:val="20"/>
              </w:rPr>
            </w:pPr>
            <w:r>
              <w:rPr>
                <w:bCs/>
                <w:i/>
                <w:sz w:val="20"/>
                <w:szCs w:val="20"/>
              </w:rPr>
              <w:t>2</w:t>
            </w:r>
          </w:p>
        </w:tc>
      </w:tr>
      <w:tr w:rsidR="00A52783" w:rsidTr="008577B3">
        <w:trPr>
          <w:cantSplit/>
          <w:trHeight w:hRule="exact" w:val="454"/>
        </w:trPr>
        <w:tc>
          <w:tcPr>
            <w:tcW w:w="3294" w:type="dxa"/>
          </w:tcPr>
          <w:p w:rsidR="00A52783" w:rsidRPr="00D72D4B" w:rsidRDefault="00A52783" w:rsidP="00315B8F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line="200" w:lineRule="exact"/>
              <w:jc w:val="center"/>
              <w:rPr>
                <w:b/>
                <w:bCs/>
                <w:sz w:val="20"/>
                <w:szCs w:val="20"/>
              </w:rPr>
            </w:pPr>
            <w:r w:rsidRPr="00D72D4B">
              <w:rPr>
                <w:b/>
                <w:bCs/>
                <w:sz w:val="20"/>
                <w:szCs w:val="20"/>
              </w:rPr>
              <w:t xml:space="preserve">Тема </w:t>
            </w:r>
            <w:r w:rsidR="00240A38" w:rsidRPr="00D72D4B">
              <w:rPr>
                <w:b/>
                <w:bCs/>
                <w:sz w:val="20"/>
                <w:szCs w:val="20"/>
              </w:rPr>
              <w:t>1.7</w:t>
            </w:r>
            <w:r w:rsidRPr="00D72D4B">
              <w:rPr>
                <w:b/>
                <w:bCs/>
                <w:sz w:val="20"/>
                <w:szCs w:val="20"/>
              </w:rPr>
              <w:t>.</w:t>
            </w:r>
          </w:p>
          <w:p w:rsidR="00A52783" w:rsidRPr="00D72D4B" w:rsidRDefault="00A52783" w:rsidP="00315B8F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line="200" w:lineRule="exact"/>
              <w:rPr>
                <w:bCs/>
                <w:sz w:val="20"/>
                <w:szCs w:val="20"/>
              </w:rPr>
            </w:pPr>
            <w:r w:rsidRPr="00D72D4B">
              <w:rPr>
                <w:bCs/>
                <w:sz w:val="20"/>
                <w:szCs w:val="20"/>
              </w:rPr>
              <w:t>Художественный стиль речи</w:t>
            </w:r>
          </w:p>
        </w:tc>
        <w:tc>
          <w:tcPr>
            <w:tcW w:w="10318" w:type="dxa"/>
          </w:tcPr>
          <w:p w:rsidR="00A52783" w:rsidRPr="00D72D4B" w:rsidRDefault="00A52783" w:rsidP="00315B8F">
            <w:pPr>
              <w:tabs>
                <w:tab w:val="left" w:pos="465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line="200" w:lineRule="exact"/>
              <w:rPr>
                <w:bCs/>
                <w:sz w:val="20"/>
                <w:szCs w:val="20"/>
              </w:rPr>
            </w:pPr>
            <w:r w:rsidRPr="00D72D4B">
              <w:rPr>
                <w:bCs/>
                <w:sz w:val="20"/>
                <w:szCs w:val="20"/>
              </w:rPr>
              <w:t>Художественный стиль речи, его основные признаки: образность, использование изобразительно-выразительных средств и др.</w:t>
            </w:r>
          </w:p>
        </w:tc>
        <w:tc>
          <w:tcPr>
            <w:tcW w:w="949" w:type="dxa"/>
            <w:shd w:val="clear" w:color="auto" w:fill="auto"/>
            <w:vAlign w:val="center"/>
          </w:tcPr>
          <w:p w:rsidR="00A52783" w:rsidRDefault="00A52783" w:rsidP="00315B8F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line="200" w:lineRule="exact"/>
              <w:jc w:val="center"/>
              <w:rPr>
                <w:bCs/>
                <w:i/>
                <w:sz w:val="20"/>
                <w:szCs w:val="20"/>
              </w:rPr>
            </w:pPr>
            <w:r>
              <w:rPr>
                <w:bCs/>
                <w:i/>
                <w:sz w:val="20"/>
                <w:szCs w:val="20"/>
              </w:rPr>
              <w:t>1</w:t>
            </w:r>
          </w:p>
        </w:tc>
        <w:tc>
          <w:tcPr>
            <w:tcW w:w="1056" w:type="dxa"/>
            <w:shd w:val="clear" w:color="auto" w:fill="C0C0C0"/>
            <w:vAlign w:val="center"/>
          </w:tcPr>
          <w:p w:rsidR="00A52783" w:rsidRDefault="00A52783" w:rsidP="00315B8F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line="200" w:lineRule="exact"/>
              <w:jc w:val="center"/>
              <w:rPr>
                <w:bCs/>
                <w:i/>
                <w:sz w:val="20"/>
                <w:szCs w:val="20"/>
              </w:rPr>
            </w:pPr>
            <w:r>
              <w:rPr>
                <w:bCs/>
                <w:i/>
                <w:sz w:val="20"/>
                <w:szCs w:val="20"/>
              </w:rPr>
              <w:t>2</w:t>
            </w:r>
          </w:p>
        </w:tc>
      </w:tr>
      <w:tr w:rsidR="00D70BD4" w:rsidTr="008577B3">
        <w:trPr>
          <w:cantSplit/>
          <w:trHeight w:val="126"/>
        </w:trPr>
        <w:tc>
          <w:tcPr>
            <w:tcW w:w="3294" w:type="dxa"/>
            <w:vMerge w:val="restart"/>
          </w:tcPr>
          <w:p w:rsidR="00D70BD4" w:rsidRPr="00D72D4B" w:rsidRDefault="00D70BD4" w:rsidP="00315B8F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line="200" w:lineRule="exact"/>
              <w:jc w:val="center"/>
              <w:rPr>
                <w:b/>
                <w:bCs/>
                <w:sz w:val="20"/>
                <w:szCs w:val="20"/>
              </w:rPr>
            </w:pPr>
            <w:r w:rsidRPr="00D72D4B">
              <w:rPr>
                <w:b/>
                <w:bCs/>
                <w:sz w:val="20"/>
                <w:szCs w:val="20"/>
              </w:rPr>
              <w:t>Тема 1.8.</w:t>
            </w:r>
          </w:p>
          <w:p w:rsidR="00D70BD4" w:rsidRPr="00D72D4B" w:rsidRDefault="00D70BD4" w:rsidP="00315B8F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line="200" w:lineRule="exact"/>
              <w:rPr>
                <w:bCs/>
                <w:sz w:val="20"/>
                <w:szCs w:val="20"/>
              </w:rPr>
            </w:pPr>
            <w:r w:rsidRPr="00D72D4B">
              <w:rPr>
                <w:bCs/>
                <w:sz w:val="20"/>
                <w:szCs w:val="20"/>
              </w:rPr>
              <w:t>Текст, его строение, виды его преобразования</w:t>
            </w:r>
          </w:p>
        </w:tc>
        <w:tc>
          <w:tcPr>
            <w:tcW w:w="10318" w:type="dxa"/>
          </w:tcPr>
          <w:p w:rsidR="00D70BD4" w:rsidRPr="00D72D4B" w:rsidRDefault="00D70BD4" w:rsidP="00D70BD4">
            <w:pPr>
              <w:tabs>
                <w:tab w:val="left" w:pos="465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line="200" w:lineRule="exact"/>
              <w:rPr>
                <w:bCs/>
                <w:sz w:val="20"/>
                <w:szCs w:val="20"/>
              </w:rPr>
            </w:pPr>
            <w:r w:rsidRPr="00D72D4B">
              <w:rPr>
                <w:bCs/>
                <w:sz w:val="20"/>
                <w:szCs w:val="20"/>
              </w:rPr>
              <w:t>Текст как произведение речи. Признаки, структура текста. Сложное синтаксическое целое.</w:t>
            </w:r>
            <w:r w:rsidR="000F4588" w:rsidRPr="00D72D4B">
              <w:rPr>
                <w:bCs/>
                <w:sz w:val="20"/>
                <w:szCs w:val="20"/>
              </w:rPr>
              <w:t xml:space="preserve"> Тема, основная мысль текста. Виды преобразования текста.</w:t>
            </w:r>
          </w:p>
        </w:tc>
        <w:tc>
          <w:tcPr>
            <w:tcW w:w="949" w:type="dxa"/>
            <w:shd w:val="clear" w:color="auto" w:fill="auto"/>
            <w:vAlign w:val="center"/>
          </w:tcPr>
          <w:p w:rsidR="00D70BD4" w:rsidRDefault="00D70BD4" w:rsidP="00315B8F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line="200" w:lineRule="exact"/>
              <w:jc w:val="center"/>
              <w:rPr>
                <w:bCs/>
                <w:i/>
                <w:sz w:val="20"/>
                <w:szCs w:val="20"/>
              </w:rPr>
            </w:pPr>
            <w:r>
              <w:rPr>
                <w:bCs/>
                <w:i/>
                <w:sz w:val="20"/>
                <w:szCs w:val="20"/>
              </w:rPr>
              <w:t>1</w:t>
            </w:r>
          </w:p>
        </w:tc>
        <w:tc>
          <w:tcPr>
            <w:tcW w:w="1056" w:type="dxa"/>
            <w:shd w:val="clear" w:color="auto" w:fill="C0C0C0"/>
            <w:vAlign w:val="center"/>
          </w:tcPr>
          <w:p w:rsidR="00D70BD4" w:rsidRDefault="00D70BD4" w:rsidP="00315B8F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line="200" w:lineRule="exact"/>
              <w:jc w:val="center"/>
              <w:rPr>
                <w:bCs/>
                <w:i/>
                <w:sz w:val="20"/>
                <w:szCs w:val="20"/>
              </w:rPr>
            </w:pPr>
            <w:r>
              <w:rPr>
                <w:bCs/>
                <w:i/>
                <w:sz w:val="20"/>
                <w:szCs w:val="20"/>
              </w:rPr>
              <w:t>1</w:t>
            </w:r>
          </w:p>
        </w:tc>
      </w:tr>
      <w:tr w:rsidR="00D70BD4" w:rsidTr="008577B3">
        <w:trPr>
          <w:cantSplit/>
          <w:trHeight w:val="126"/>
        </w:trPr>
        <w:tc>
          <w:tcPr>
            <w:tcW w:w="3294" w:type="dxa"/>
            <w:vMerge/>
          </w:tcPr>
          <w:p w:rsidR="00D70BD4" w:rsidRPr="00D72D4B" w:rsidRDefault="00D70BD4" w:rsidP="00315B8F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line="200" w:lineRule="exact"/>
              <w:jc w:val="center"/>
              <w:rPr>
                <w:b/>
                <w:bCs/>
                <w:sz w:val="20"/>
                <w:szCs w:val="20"/>
              </w:rPr>
            </w:pPr>
          </w:p>
        </w:tc>
        <w:tc>
          <w:tcPr>
            <w:tcW w:w="10318" w:type="dxa"/>
          </w:tcPr>
          <w:p w:rsidR="000F4588" w:rsidRPr="00D72D4B" w:rsidRDefault="000F4588" w:rsidP="000F4588">
            <w:pPr>
              <w:tabs>
                <w:tab w:val="left" w:pos="465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line="200" w:lineRule="exact"/>
              <w:rPr>
                <w:bCs/>
                <w:sz w:val="20"/>
                <w:szCs w:val="20"/>
              </w:rPr>
            </w:pPr>
            <w:r w:rsidRPr="00D72D4B">
              <w:rPr>
                <w:bCs/>
                <w:sz w:val="20"/>
                <w:szCs w:val="20"/>
              </w:rPr>
              <w:t xml:space="preserve">Информационная переработка текста (план, тезисы, конспект, реферат, аннотация). </w:t>
            </w:r>
          </w:p>
          <w:p w:rsidR="00D70BD4" w:rsidRPr="00D72D4B" w:rsidRDefault="000F4588" w:rsidP="000F4588">
            <w:pPr>
              <w:tabs>
                <w:tab w:val="left" w:pos="465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line="200" w:lineRule="exact"/>
              <w:rPr>
                <w:bCs/>
                <w:sz w:val="20"/>
                <w:szCs w:val="20"/>
              </w:rPr>
            </w:pPr>
            <w:r w:rsidRPr="00D72D4B">
              <w:rPr>
                <w:bCs/>
                <w:sz w:val="20"/>
                <w:szCs w:val="20"/>
              </w:rPr>
              <w:t>Абзац как средство смыслового членения текста.</w:t>
            </w:r>
          </w:p>
        </w:tc>
        <w:tc>
          <w:tcPr>
            <w:tcW w:w="949" w:type="dxa"/>
            <w:shd w:val="clear" w:color="auto" w:fill="auto"/>
            <w:vAlign w:val="center"/>
          </w:tcPr>
          <w:p w:rsidR="00D70BD4" w:rsidRDefault="00D70BD4" w:rsidP="00315B8F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line="200" w:lineRule="exact"/>
              <w:jc w:val="center"/>
              <w:rPr>
                <w:bCs/>
                <w:i/>
                <w:sz w:val="20"/>
                <w:szCs w:val="20"/>
              </w:rPr>
            </w:pPr>
            <w:r>
              <w:rPr>
                <w:bCs/>
                <w:i/>
                <w:sz w:val="20"/>
                <w:szCs w:val="20"/>
              </w:rPr>
              <w:t>1</w:t>
            </w:r>
          </w:p>
        </w:tc>
        <w:tc>
          <w:tcPr>
            <w:tcW w:w="1056" w:type="dxa"/>
            <w:shd w:val="clear" w:color="auto" w:fill="C0C0C0"/>
            <w:vAlign w:val="center"/>
          </w:tcPr>
          <w:p w:rsidR="00D70BD4" w:rsidRDefault="00D70BD4" w:rsidP="00315B8F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line="200" w:lineRule="exact"/>
              <w:jc w:val="center"/>
              <w:rPr>
                <w:bCs/>
                <w:i/>
                <w:sz w:val="20"/>
                <w:szCs w:val="20"/>
              </w:rPr>
            </w:pPr>
            <w:r>
              <w:rPr>
                <w:bCs/>
                <w:i/>
                <w:sz w:val="20"/>
                <w:szCs w:val="20"/>
              </w:rPr>
              <w:t>1</w:t>
            </w:r>
          </w:p>
        </w:tc>
      </w:tr>
      <w:tr w:rsidR="00D70BD4" w:rsidTr="008577B3">
        <w:trPr>
          <w:cantSplit/>
          <w:trHeight w:val="65"/>
        </w:trPr>
        <w:tc>
          <w:tcPr>
            <w:tcW w:w="3294" w:type="dxa"/>
            <w:vMerge/>
          </w:tcPr>
          <w:p w:rsidR="00D70BD4" w:rsidRPr="00D72D4B" w:rsidRDefault="00D70BD4" w:rsidP="00315B8F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line="200" w:lineRule="exact"/>
              <w:jc w:val="center"/>
              <w:rPr>
                <w:b/>
                <w:bCs/>
                <w:sz w:val="20"/>
                <w:szCs w:val="20"/>
              </w:rPr>
            </w:pPr>
          </w:p>
        </w:tc>
        <w:tc>
          <w:tcPr>
            <w:tcW w:w="10318" w:type="dxa"/>
          </w:tcPr>
          <w:p w:rsidR="00D70BD4" w:rsidRPr="00D72D4B" w:rsidRDefault="00FB1F25" w:rsidP="00315B8F">
            <w:pPr>
              <w:tabs>
                <w:tab w:val="left" w:pos="465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line="200" w:lineRule="exact"/>
              <w:rPr>
                <w:bCs/>
                <w:sz w:val="20"/>
                <w:szCs w:val="20"/>
              </w:rPr>
            </w:pPr>
            <w:r w:rsidRPr="00D72D4B">
              <w:rPr>
                <w:b/>
                <w:bCs/>
                <w:sz w:val="20"/>
                <w:szCs w:val="20"/>
              </w:rPr>
              <w:t xml:space="preserve">Практическое занятие № 3. </w:t>
            </w:r>
            <w:r w:rsidR="00D70BD4" w:rsidRPr="00D72D4B">
              <w:rPr>
                <w:bCs/>
                <w:sz w:val="20"/>
                <w:szCs w:val="20"/>
              </w:rPr>
              <w:t>Лингвистический анализ текста.</w:t>
            </w:r>
          </w:p>
        </w:tc>
        <w:tc>
          <w:tcPr>
            <w:tcW w:w="949" w:type="dxa"/>
            <w:shd w:val="clear" w:color="auto" w:fill="auto"/>
            <w:vAlign w:val="center"/>
          </w:tcPr>
          <w:p w:rsidR="00D70BD4" w:rsidRDefault="00D70BD4" w:rsidP="00315B8F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line="200" w:lineRule="exact"/>
              <w:jc w:val="center"/>
              <w:rPr>
                <w:bCs/>
                <w:i/>
                <w:sz w:val="20"/>
                <w:szCs w:val="20"/>
              </w:rPr>
            </w:pPr>
            <w:r>
              <w:rPr>
                <w:bCs/>
                <w:i/>
                <w:sz w:val="20"/>
                <w:szCs w:val="20"/>
              </w:rPr>
              <w:t>1</w:t>
            </w:r>
          </w:p>
        </w:tc>
        <w:tc>
          <w:tcPr>
            <w:tcW w:w="1056" w:type="dxa"/>
            <w:shd w:val="clear" w:color="auto" w:fill="C0C0C0"/>
            <w:vAlign w:val="center"/>
          </w:tcPr>
          <w:p w:rsidR="00D70BD4" w:rsidRDefault="00D70BD4" w:rsidP="00315B8F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line="200" w:lineRule="exact"/>
              <w:jc w:val="center"/>
              <w:rPr>
                <w:bCs/>
                <w:i/>
                <w:sz w:val="20"/>
                <w:szCs w:val="20"/>
              </w:rPr>
            </w:pPr>
            <w:r>
              <w:rPr>
                <w:bCs/>
                <w:i/>
                <w:sz w:val="20"/>
                <w:szCs w:val="20"/>
              </w:rPr>
              <w:t>3</w:t>
            </w:r>
          </w:p>
        </w:tc>
      </w:tr>
      <w:tr w:rsidR="000F4588" w:rsidTr="008577B3">
        <w:trPr>
          <w:cantSplit/>
          <w:trHeight w:val="65"/>
        </w:trPr>
        <w:tc>
          <w:tcPr>
            <w:tcW w:w="3294" w:type="dxa"/>
          </w:tcPr>
          <w:p w:rsidR="000F4588" w:rsidRDefault="000F4588" w:rsidP="00315B8F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line="200" w:lineRule="exact"/>
              <w:jc w:val="center"/>
              <w:rPr>
                <w:b/>
                <w:bCs/>
                <w:sz w:val="20"/>
                <w:szCs w:val="20"/>
              </w:rPr>
            </w:pPr>
            <w:r>
              <w:rPr>
                <w:b/>
                <w:bCs/>
                <w:sz w:val="20"/>
                <w:szCs w:val="20"/>
              </w:rPr>
              <w:t xml:space="preserve">Тема 1.9 </w:t>
            </w:r>
          </w:p>
          <w:p w:rsidR="000F4588" w:rsidRPr="00D72D4B" w:rsidRDefault="000F4588" w:rsidP="000F4588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line="200" w:lineRule="exact"/>
              <w:rPr>
                <w:b/>
                <w:bCs/>
                <w:sz w:val="20"/>
                <w:szCs w:val="20"/>
              </w:rPr>
            </w:pPr>
            <w:r w:rsidRPr="000F4588">
              <w:rPr>
                <w:bCs/>
                <w:sz w:val="20"/>
                <w:szCs w:val="20"/>
              </w:rPr>
              <w:t>Функционально-смысловые типы речи</w:t>
            </w:r>
          </w:p>
        </w:tc>
        <w:tc>
          <w:tcPr>
            <w:tcW w:w="10318" w:type="dxa"/>
          </w:tcPr>
          <w:p w:rsidR="000F4588" w:rsidRDefault="000F4588" w:rsidP="00315B8F">
            <w:pPr>
              <w:tabs>
                <w:tab w:val="left" w:pos="465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line="200" w:lineRule="exact"/>
              <w:rPr>
                <w:bCs/>
                <w:sz w:val="20"/>
                <w:szCs w:val="20"/>
              </w:rPr>
            </w:pPr>
            <w:r w:rsidRPr="000F4588">
              <w:rPr>
                <w:bCs/>
                <w:sz w:val="20"/>
                <w:szCs w:val="20"/>
              </w:rPr>
              <w:t>Функционально-смысловые типы речи</w:t>
            </w:r>
            <w:r>
              <w:rPr>
                <w:bCs/>
                <w:sz w:val="20"/>
                <w:szCs w:val="20"/>
              </w:rPr>
              <w:t xml:space="preserve"> (повествование, описание, рассуждение).</w:t>
            </w:r>
          </w:p>
          <w:p w:rsidR="00F274EF" w:rsidRPr="00D72D4B" w:rsidRDefault="00F274EF" w:rsidP="00315B8F">
            <w:pPr>
              <w:tabs>
                <w:tab w:val="left" w:pos="465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line="200" w:lineRule="exact"/>
              <w:rPr>
                <w:b/>
                <w:bCs/>
                <w:sz w:val="20"/>
                <w:szCs w:val="20"/>
              </w:rPr>
            </w:pPr>
            <w:r w:rsidRPr="00E7174A">
              <w:rPr>
                <w:b/>
                <w:bCs/>
                <w:sz w:val="20"/>
                <w:szCs w:val="20"/>
              </w:rPr>
              <w:t>Практическое занятие</w:t>
            </w:r>
            <w:r w:rsidR="00E7174A" w:rsidRPr="00E7174A">
              <w:rPr>
                <w:b/>
                <w:bCs/>
                <w:sz w:val="20"/>
                <w:szCs w:val="20"/>
              </w:rPr>
              <w:t xml:space="preserve"> № 4.</w:t>
            </w:r>
            <w:r w:rsidR="00E7174A">
              <w:rPr>
                <w:bCs/>
                <w:sz w:val="20"/>
                <w:szCs w:val="20"/>
              </w:rPr>
              <w:t xml:space="preserve"> </w:t>
            </w:r>
            <w:r w:rsidR="00E7174A" w:rsidRPr="00D72D4B">
              <w:rPr>
                <w:bCs/>
                <w:sz w:val="20"/>
                <w:szCs w:val="20"/>
              </w:rPr>
              <w:t>Составление связного высказывания на заданную тему</w:t>
            </w:r>
            <w:r w:rsidR="00E7174A">
              <w:rPr>
                <w:bCs/>
                <w:sz w:val="20"/>
                <w:szCs w:val="20"/>
              </w:rPr>
              <w:t>.</w:t>
            </w:r>
          </w:p>
        </w:tc>
        <w:tc>
          <w:tcPr>
            <w:tcW w:w="949" w:type="dxa"/>
            <w:shd w:val="clear" w:color="auto" w:fill="auto"/>
            <w:vAlign w:val="center"/>
          </w:tcPr>
          <w:p w:rsidR="000F4588" w:rsidRDefault="00E7174A" w:rsidP="00E7174A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line="200" w:lineRule="exact"/>
              <w:jc w:val="center"/>
              <w:rPr>
                <w:bCs/>
                <w:i/>
                <w:sz w:val="20"/>
                <w:szCs w:val="20"/>
              </w:rPr>
            </w:pPr>
            <w:r>
              <w:rPr>
                <w:bCs/>
                <w:i/>
                <w:sz w:val="20"/>
                <w:szCs w:val="20"/>
              </w:rPr>
              <w:t>1</w:t>
            </w:r>
          </w:p>
          <w:p w:rsidR="00E7174A" w:rsidRDefault="00E7174A" w:rsidP="00E7174A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line="200" w:lineRule="exact"/>
              <w:jc w:val="center"/>
              <w:rPr>
                <w:bCs/>
                <w:i/>
                <w:sz w:val="20"/>
                <w:szCs w:val="20"/>
              </w:rPr>
            </w:pPr>
            <w:r>
              <w:rPr>
                <w:bCs/>
                <w:i/>
                <w:sz w:val="20"/>
                <w:szCs w:val="20"/>
              </w:rPr>
              <w:t>1</w:t>
            </w:r>
          </w:p>
        </w:tc>
        <w:tc>
          <w:tcPr>
            <w:tcW w:w="1056" w:type="dxa"/>
            <w:shd w:val="clear" w:color="auto" w:fill="C0C0C0"/>
            <w:vAlign w:val="center"/>
          </w:tcPr>
          <w:p w:rsidR="000F4588" w:rsidRDefault="000F4588" w:rsidP="00315B8F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line="200" w:lineRule="exact"/>
              <w:jc w:val="center"/>
              <w:rPr>
                <w:bCs/>
                <w:i/>
                <w:sz w:val="20"/>
                <w:szCs w:val="20"/>
              </w:rPr>
            </w:pPr>
          </w:p>
        </w:tc>
      </w:tr>
      <w:tr w:rsidR="00A52783" w:rsidTr="008577B3">
        <w:trPr>
          <w:cantSplit/>
          <w:trHeight w:val="20"/>
        </w:trPr>
        <w:tc>
          <w:tcPr>
            <w:tcW w:w="3294" w:type="dxa"/>
          </w:tcPr>
          <w:p w:rsidR="00A52783" w:rsidRPr="00D72D4B" w:rsidRDefault="00240A38" w:rsidP="00315B8F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line="200" w:lineRule="exact"/>
              <w:jc w:val="center"/>
              <w:rPr>
                <w:b/>
                <w:bCs/>
                <w:sz w:val="20"/>
                <w:szCs w:val="20"/>
              </w:rPr>
            </w:pPr>
            <w:r w:rsidRPr="00D72D4B">
              <w:rPr>
                <w:b/>
                <w:bCs/>
                <w:sz w:val="20"/>
                <w:szCs w:val="20"/>
              </w:rPr>
              <w:t>Тема 1</w:t>
            </w:r>
            <w:r w:rsidR="00A52783" w:rsidRPr="00D72D4B">
              <w:rPr>
                <w:b/>
                <w:bCs/>
                <w:sz w:val="20"/>
                <w:szCs w:val="20"/>
              </w:rPr>
              <w:t>.</w:t>
            </w:r>
            <w:r w:rsidR="000F4588">
              <w:rPr>
                <w:b/>
                <w:bCs/>
                <w:sz w:val="20"/>
                <w:szCs w:val="20"/>
              </w:rPr>
              <w:t>10</w:t>
            </w:r>
            <w:r w:rsidR="00A52783" w:rsidRPr="00D72D4B">
              <w:rPr>
                <w:b/>
                <w:bCs/>
                <w:sz w:val="20"/>
                <w:szCs w:val="20"/>
              </w:rPr>
              <w:t>.</w:t>
            </w:r>
          </w:p>
          <w:p w:rsidR="00A52783" w:rsidRPr="00D72D4B" w:rsidRDefault="00737BF9" w:rsidP="00315B8F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line="200" w:lineRule="exact"/>
              <w:rPr>
                <w:bCs/>
                <w:sz w:val="20"/>
                <w:szCs w:val="20"/>
              </w:rPr>
            </w:pPr>
            <w:r w:rsidRPr="00D72D4B">
              <w:rPr>
                <w:bCs/>
                <w:sz w:val="20"/>
                <w:szCs w:val="20"/>
              </w:rPr>
              <w:t>К</w:t>
            </w:r>
            <w:r w:rsidR="00A52783" w:rsidRPr="00D72D4B">
              <w:rPr>
                <w:bCs/>
                <w:sz w:val="20"/>
                <w:szCs w:val="20"/>
              </w:rPr>
              <w:t>онтрольная работа.</w:t>
            </w:r>
          </w:p>
        </w:tc>
        <w:tc>
          <w:tcPr>
            <w:tcW w:w="10318" w:type="dxa"/>
          </w:tcPr>
          <w:p w:rsidR="00A52783" w:rsidRPr="00D72D4B" w:rsidRDefault="00D72D4B" w:rsidP="00315B8F">
            <w:pPr>
              <w:tabs>
                <w:tab w:val="left" w:pos="470"/>
              </w:tabs>
              <w:rPr>
                <w:b/>
                <w:sz w:val="20"/>
                <w:szCs w:val="20"/>
              </w:rPr>
            </w:pPr>
            <w:r w:rsidRPr="00D72D4B">
              <w:rPr>
                <w:b/>
                <w:sz w:val="20"/>
                <w:szCs w:val="20"/>
              </w:rPr>
              <w:t>Контрольная работа № 2</w:t>
            </w:r>
            <w:r w:rsidR="00A52783" w:rsidRPr="00D72D4B">
              <w:rPr>
                <w:b/>
                <w:sz w:val="20"/>
                <w:szCs w:val="20"/>
              </w:rPr>
              <w:t>.</w:t>
            </w:r>
          </w:p>
          <w:p w:rsidR="00A52783" w:rsidRPr="00D72D4B" w:rsidRDefault="00737BF9" w:rsidP="00737BF9">
            <w:pPr>
              <w:tabs>
                <w:tab w:val="left" w:pos="465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line="200" w:lineRule="exact"/>
              <w:rPr>
                <w:bCs/>
                <w:sz w:val="20"/>
                <w:szCs w:val="20"/>
              </w:rPr>
            </w:pPr>
            <w:r w:rsidRPr="00D72D4B">
              <w:rPr>
                <w:bCs/>
                <w:sz w:val="20"/>
                <w:szCs w:val="20"/>
              </w:rPr>
              <w:t>Контрольная работа</w:t>
            </w:r>
            <w:r w:rsidR="00A52783" w:rsidRPr="00D72D4B">
              <w:rPr>
                <w:bCs/>
                <w:sz w:val="20"/>
                <w:szCs w:val="20"/>
              </w:rPr>
              <w:t xml:space="preserve"> по </w:t>
            </w:r>
            <w:r w:rsidRPr="00D72D4B">
              <w:rPr>
                <w:bCs/>
                <w:sz w:val="20"/>
                <w:szCs w:val="20"/>
              </w:rPr>
              <w:t>разделу</w:t>
            </w:r>
            <w:r w:rsidR="00A52783" w:rsidRPr="00D72D4B">
              <w:rPr>
                <w:bCs/>
                <w:sz w:val="20"/>
                <w:szCs w:val="20"/>
              </w:rPr>
              <w:t>: «</w:t>
            </w:r>
            <w:r w:rsidRPr="00D72D4B">
              <w:rPr>
                <w:bCs/>
                <w:sz w:val="20"/>
                <w:szCs w:val="20"/>
              </w:rPr>
              <w:t>Язык и речь. Функциональные стили речи</w:t>
            </w:r>
            <w:proofErr w:type="gramStart"/>
            <w:r w:rsidRPr="00D72D4B">
              <w:rPr>
                <w:bCs/>
                <w:sz w:val="20"/>
                <w:szCs w:val="20"/>
              </w:rPr>
              <w:t>.</w:t>
            </w:r>
            <w:r w:rsidR="00A52783" w:rsidRPr="00D72D4B">
              <w:rPr>
                <w:bCs/>
                <w:sz w:val="20"/>
                <w:szCs w:val="20"/>
              </w:rPr>
              <w:t>»</w:t>
            </w:r>
            <w:proofErr w:type="gramEnd"/>
          </w:p>
        </w:tc>
        <w:tc>
          <w:tcPr>
            <w:tcW w:w="949" w:type="dxa"/>
            <w:shd w:val="clear" w:color="auto" w:fill="auto"/>
            <w:vAlign w:val="center"/>
          </w:tcPr>
          <w:p w:rsidR="00A52783" w:rsidRDefault="00A52783" w:rsidP="00315B8F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line="200" w:lineRule="exact"/>
              <w:jc w:val="center"/>
              <w:rPr>
                <w:bCs/>
                <w:i/>
                <w:sz w:val="20"/>
                <w:szCs w:val="20"/>
              </w:rPr>
            </w:pPr>
            <w:r>
              <w:rPr>
                <w:bCs/>
                <w:i/>
                <w:sz w:val="20"/>
                <w:szCs w:val="20"/>
              </w:rPr>
              <w:t>1</w:t>
            </w:r>
          </w:p>
        </w:tc>
        <w:tc>
          <w:tcPr>
            <w:tcW w:w="1056" w:type="dxa"/>
            <w:shd w:val="clear" w:color="auto" w:fill="C0C0C0"/>
            <w:vAlign w:val="center"/>
          </w:tcPr>
          <w:p w:rsidR="00A52783" w:rsidRDefault="00A52783" w:rsidP="00315B8F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line="200" w:lineRule="exact"/>
              <w:jc w:val="center"/>
              <w:rPr>
                <w:bCs/>
                <w:i/>
                <w:sz w:val="20"/>
                <w:szCs w:val="20"/>
              </w:rPr>
            </w:pPr>
            <w:r>
              <w:rPr>
                <w:bCs/>
                <w:i/>
                <w:sz w:val="20"/>
                <w:szCs w:val="20"/>
              </w:rPr>
              <w:t>2</w:t>
            </w:r>
          </w:p>
        </w:tc>
      </w:tr>
      <w:tr w:rsidR="00C50596" w:rsidRPr="00A40D74" w:rsidTr="008577B3">
        <w:trPr>
          <w:cantSplit/>
          <w:trHeight w:val="567"/>
        </w:trPr>
        <w:tc>
          <w:tcPr>
            <w:tcW w:w="13612" w:type="dxa"/>
            <w:gridSpan w:val="2"/>
            <w:vAlign w:val="center"/>
          </w:tcPr>
          <w:p w:rsidR="00C50596" w:rsidRPr="00D72D4B" w:rsidRDefault="00C50596" w:rsidP="00524B84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line="200" w:lineRule="exact"/>
              <w:rPr>
                <w:bCs/>
                <w:i/>
              </w:rPr>
            </w:pPr>
            <w:r w:rsidRPr="00D72D4B">
              <w:rPr>
                <w:b/>
                <w:bCs/>
                <w:sz w:val="20"/>
                <w:szCs w:val="20"/>
              </w:rPr>
              <w:tab/>
            </w:r>
            <w:r w:rsidRPr="00D72D4B">
              <w:rPr>
                <w:b/>
                <w:bCs/>
                <w:sz w:val="20"/>
                <w:szCs w:val="20"/>
              </w:rPr>
              <w:tab/>
            </w:r>
            <w:r w:rsidRPr="00D72D4B">
              <w:rPr>
                <w:b/>
                <w:bCs/>
              </w:rPr>
              <w:t xml:space="preserve">Раздел </w:t>
            </w:r>
            <w:r w:rsidR="00524B84" w:rsidRPr="00D72D4B">
              <w:rPr>
                <w:b/>
                <w:bCs/>
              </w:rPr>
              <w:t>2</w:t>
            </w:r>
            <w:r w:rsidRPr="00D72D4B">
              <w:rPr>
                <w:b/>
                <w:bCs/>
              </w:rPr>
              <w:t>.ФОНЕТИКА, ОРФОЭПИЯ, ГРАФИКА, ОРФОГРАФИЯ</w:t>
            </w:r>
          </w:p>
        </w:tc>
        <w:tc>
          <w:tcPr>
            <w:tcW w:w="949" w:type="dxa"/>
            <w:vAlign w:val="center"/>
          </w:tcPr>
          <w:p w:rsidR="00C50596" w:rsidRPr="00C50596" w:rsidRDefault="00B33C25" w:rsidP="007E0C2E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line="200" w:lineRule="exact"/>
              <w:jc w:val="center"/>
              <w:rPr>
                <w:b/>
                <w:bCs/>
                <w:i/>
                <w:sz w:val="20"/>
                <w:szCs w:val="20"/>
              </w:rPr>
            </w:pPr>
            <w:r>
              <w:rPr>
                <w:b/>
                <w:bCs/>
                <w:i/>
                <w:szCs w:val="20"/>
              </w:rPr>
              <w:t>8</w:t>
            </w:r>
          </w:p>
        </w:tc>
        <w:tc>
          <w:tcPr>
            <w:tcW w:w="1056" w:type="dxa"/>
            <w:vAlign w:val="center"/>
          </w:tcPr>
          <w:p w:rsidR="00C50596" w:rsidRPr="00A40D74" w:rsidRDefault="00C50596" w:rsidP="00E71A23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line="200" w:lineRule="exact"/>
              <w:rPr>
                <w:bCs/>
                <w:i/>
                <w:sz w:val="20"/>
                <w:szCs w:val="20"/>
              </w:rPr>
            </w:pPr>
          </w:p>
        </w:tc>
      </w:tr>
      <w:tr w:rsidR="00504112" w:rsidRPr="00A40D74" w:rsidTr="008577B3">
        <w:trPr>
          <w:cantSplit/>
          <w:trHeight w:val="800"/>
        </w:trPr>
        <w:tc>
          <w:tcPr>
            <w:tcW w:w="3294" w:type="dxa"/>
          </w:tcPr>
          <w:p w:rsidR="00504112" w:rsidRPr="00D72D4B" w:rsidRDefault="00504112" w:rsidP="009A06C2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line="200" w:lineRule="exact"/>
              <w:jc w:val="center"/>
              <w:rPr>
                <w:b/>
                <w:bCs/>
                <w:sz w:val="20"/>
                <w:szCs w:val="20"/>
              </w:rPr>
            </w:pPr>
            <w:r w:rsidRPr="00D72D4B">
              <w:rPr>
                <w:b/>
                <w:bCs/>
                <w:sz w:val="20"/>
                <w:szCs w:val="20"/>
              </w:rPr>
              <w:lastRenderedPageBreak/>
              <w:t>Тема 2.1.</w:t>
            </w:r>
          </w:p>
          <w:p w:rsidR="00504112" w:rsidRPr="00D72D4B" w:rsidRDefault="00504112" w:rsidP="003B71C6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line="200" w:lineRule="exact"/>
              <w:rPr>
                <w:bCs/>
                <w:sz w:val="20"/>
                <w:szCs w:val="20"/>
              </w:rPr>
            </w:pPr>
            <w:r w:rsidRPr="00D72D4B">
              <w:rPr>
                <w:bCs/>
                <w:sz w:val="20"/>
                <w:szCs w:val="20"/>
              </w:rPr>
              <w:t>Обобщающее повторение фонетики, графики, орфоэпии, орфографии</w:t>
            </w:r>
          </w:p>
        </w:tc>
        <w:tc>
          <w:tcPr>
            <w:tcW w:w="10318" w:type="dxa"/>
          </w:tcPr>
          <w:p w:rsidR="00504112" w:rsidRPr="00D72D4B" w:rsidRDefault="00504112" w:rsidP="00504112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line="200" w:lineRule="exact"/>
              <w:rPr>
                <w:bCs/>
                <w:sz w:val="20"/>
                <w:szCs w:val="20"/>
              </w:rPr>
            </w:pPr>
            <w:r w:rsidRPr="00D72D4B">
              <w:rPr>
                <w:bCs/>
                <w:sz w:val="20"/>
                <w:szCs w:val="20"/>
              </w:rPr>
              <w:t>Повторение материала о фонетике, графике, орфоэпии и орфографии. Фонетические единицы. Звук и фонема. Открытый и закрытый слоги. Соотношение буквы и звука. Фонетическая фраза.</w:t>
            </w:r>
          </w:p>
        </w:tc>
        <w:tc>
          <w:tcPr>
            <w:tcW w:w="949" w:type="dxa"/>
            <w:shd w:val="clear" w:color="auto" w:fill="auto"/>
            <w:vAlign w:val="center"/>
          </w:tcPr>
          <w:p w:rsidR="00504112" w:rsidRPr="00A40D74" w:rsidRDefault="00504112" w:rsidP="00504112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line="200" w:lineRule="exact"/>
              <w:jc w:val="center"/>
              <w:rPr>
                <w:bCs/>
                <w:i/>
                <w:sz w:val="20"/>
                <w:szCs w:val="20"/>
              </w:rPr>
            </w:pPr>
            <w:r w:rsidRPr="00A40D74">
              <w:rPr>
                <w:bCs/>
                <w:i/>
                <w:sz w:val="20"/>
                <w:szCs w:val="20"/>
              </w:rPr>
              <w:t>1</w:t>
            </w:r>
          </w:p>
        </w:tc>
        <w:tc>
          <w:tcPr>
            <w:tcW w:w="1056" w:type="dxa"/>
            <w:shd w:val="clear" w:color="auto" w:fill="C0C0C0"/>
            <w:vAlign w:val="center"/>
          </w:tcPr>
          <w:p w:rsidR="00504112" w:rsidRPr="00A40D74" w:rsidRDefault="00504112" w:rsidP="00504112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line="200" w:lineRule="exact"/>
              <w:jc w:val="center"/>
              <w:rPr>
                <w:bCs/>
                <w:i/>
                <w:sz w:val="20"/>
                <w:szCs w:val="20"/>
              </w:rPr>
            </w:pPr>
            <w:r>
              <w:rPr>
                <w:bCs/>
                <w:i/>
                <w:sz w:val="20"/>
                <w:szCs w:val="20"/>
              </w:rPr>
              <w:t>1</w:t>
            </w:r>
          </w:p>
        </w:tc>
      </w:tr>
      <w:tr w:rsidR="00504112" w:rsidRPr="00A40D74" w:rsidTr="008577B3">
        <w:trPr>
          <w:cantSplit/>
          <w:trHeight w:val="187"/>
        </w:trPr>
        <w:tc>
          <w:tcPr>
            <w:tcW w:w="3294" w:type="dxa"/>
            <w:vMerge w:val="restart"/>
          </w:tcPr>
          <w:p w:rsidR="00504112" w:rsidRPr="00D72D4B" w:rsidRDefault="00504112" w:rsidP="009A06C2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line="200" w:lineRule="exact"/>
              <w:jc w:val="center"/>
              <w:rPr>
                <w:b/>
                <w:bCs/>
                <w:sz w:val="20"/>
                <w:szCs w:val="20"/>
              </w:rPr>
            </w:pPr>
            <w:r w:rsidRPr="00D72D4B">
              <w:rPr>
                <w:b/>
                <w:bCs/>
                <w:sz w:val="20"/>
                <w:szCs w:val="20"/>
              </w:rPr>
              <w:t>Тема 2.</w:t>
            </w:r>
            <w:r w:rsidR="007F7A5D">
              <w:rPr>
                <w:b/>
                <w:bCs/>
                <w:sz w:val="20"/>
                <w:szCs w:val="20"/>
              </w:rPr>
              <w:t>2</w:t>
            </w:r>
            <w:r w:rsidRPr="00D72D4B">
              <w:rPr>
                <w:b/>
                <w:bCs/>
                <w:sz w:val="20"/>
                <w:szCs w:val="20"/>
              </w:rPr>
              <w:t>.</w:t>
            </w:r>
          </w:p>
          <w:p w:rsidR="00504112" w:rsidRPr="00D72D4B" w:rsidRDefault="00504112" w:rsidP="00B63B0E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line="200" w:lineRule="exact"/>
              <w:rPr>
                <w:bCs/>
                <w:sz w:val="20"/>
                <w:szCs w:val="20"/>
              </w:rPr>
            </w:pPr>
            <w:r w:rsidRPr="00D72D4B">
              <w:rPr>
                <w:bCs/>
                <w:sz w:val="20"/>
                <w:szCs w:val="20"/>
              </w:rPr>
              <w:t>Орфоэпические нормы современного русского языка</w:t>
            </w:r>
          </w:p>
        </w:tc>
        <w:tc>
          <w:tcPr>
            <w:tcW w:w="10318" w:type="dxa"/>
          </w:tcPr>
          <w:p w:rsidR="00504112" w:rsidRPr="00D72D4B" w:rsidRDefault="00504112" w:rsidP="00B63B0E">
            <w:pPr>
              <w:tabs>
                <w:tab w:val="left" w:pos="465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line="200" w:lineRule="exact"/>
              <w:rPr>
                <w:bCs/>
                <w:sz w:val="20"/>
                <w:szCs w:val="20"/>
              </w:rPr>
            </w:pPr>
            <w:r w:rsidRPr="00D72D4B">
              <w:rPr>
                <w:bCs/>
                <w:sz w:val="20"/>
                <w:szCs w:val="20"/>
              </w:rPr>
              <w:t>Орфоэпические нормы: произносительные и нормы ударения.</w:t>
            </w:r>
          </w:p>
          <w:p w:rsidR="00504112" w:rsidRPr="00D72D4B" w:rsidRDefault="00504112" w:rsidP="00B63B0E">
            <w:pPr>
              <w:tabs>
                <w:tab w:val="left" w:pos="465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line="200" w:lineRule="exact"/>
              <w:rPr>
                <w:b/>
                <w:bCs/>
                <w:sz w:val="20"/>
                <w:szCs w:val="20"/>
              </w:rPr>
            </w:pPr>
            <w:r w:rsidRPr="00D72D4B">
              <w:rPr>
                <w:bCs/>
                <w:sz w:val="20"/>
                <w:szCs w:val="20"/>
              </w:rPr>
              <w:t>Произношение гласных и согласных звуков, произношение заимствованных слов. Использование орфоэпического словаря.</w:t>
            </w:r>
          </w:p>
        </w:tc>
        <w:tc>
          <w:tcPr>
            <w:tcW w:w="949" w:type="dxa"/>
            <w:shd w:val="clear" w:color="auto" w:fill="auto"/>
            <w:vAlign w:val="center"/>
          </w:tcPr>
          <w:p w:rsidR="00504112" w:rsidRDefault="00504112" w:rsidP="00B651F7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line="200" w:lineRule="exact"/>
              <w:jc w:val="center"/>
              <w:rPr>
                <w:bCs/>
                <w:i/>
                <w:sz w:val="20"/>
                <w:szCs w:val="20"/>
              </w:rPr>
            </w:pPr>
            <w:r>
              <w:rPr>
                <w:bCs/>
                <w:i/>
                <w:sz w:val="20"/>
                <w:szCs w:val="20"/>
              </w:rPr>
              <w:t>1</w:t>
            </w:r>
          </w:p>
        </w:tc>
        <w:tc>
          <w:tcPr>
            <w:tcW w:w="1056" w:type="dxa"/>
            <w:shd w:val="clear" w:color="auto" w:fill="C0C0C0"/>
            <w:vAlign w:val="center"/>
          </w:tcPr>
          <w:p w:rsidR="00504112" w:rsidRDefault="00504112" w:rsidP="00B651F7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line="200" w:lineRule="exact"/>
              <w:jc w:val="center"/>
              <w:rPr>
                <w:bCs/>
                <w:i/>
                <w:sz w:val="20"/>
                <w:szCs w:val="20"/>
              </w:rPr>
            </w:pPr>
            <w:r>
              <w:rPr>
                <w:bCs/>
                <w:i/>
                <w:sz w:val="20"/>
                <w:szCs w:val="20"/>
              </w:rPr>
              <w:t>2</w:t>
            </w:r>
          </w:p>
        </w:tc>
      </w:tr>
      <w:tr w:rsidR="00504112" w:rsidRPr="00A40D74" w:rsidTr="008577B3">
        <w:trPr>
          <w:cantSplit/>
          <w:trHeight w:val="187"/>
        </w:trPr>
        <w:tc>
          <w:tcPr>
            <w:tcW w:w="3294" w:type="dxa"/>
            <w:vMerge/>
          </w:tcPr>
          <w:p w:rsidR="00504112" w:rsidRPr="00D72D4B" w:rsidRDefault="00504112" w:rsidP="009A06C2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line="200" w:lineRule="exact"/>
              <w:jc w:val="center"/>
              <w:rPr>
                <w:b/>
                <w:bCs/>
                <w:sz w:val="20"/>
                <w:szCs w:val="20"/>
              </w:rPr>
            </w:pPr>
          </w:p>
        </w:tc>
        <w:tc>
          <w:tcPr>
            <w:tcW w:w="10318" w:type="dxa"/>
          </w:tcPr>
          <w:p w:rsidR="00504112" w:rsidRPr="00D72D4B" w:rsidRDefault="0028451D" w:rsidP="00504112">
            <w:pPr>
              <w:tabs>
                <w:tab w:val="left" w:pos="465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line="200" w:lineRule="exact"/>
              <w:rPr>
                <w:b/>
                <w:bCs/>
                <w:sz w:val="20"/>
                <w:szCs w:val="20"/>
              </w:rPr>
            </w:pPr>
            <w:r>
              <w:rPr>
                <w:b/>
                <w:bCs/>
                <w:sz w:val="20"/>
                <w:szCs w:val="20"/>
              </w:rPr>
              <w:t xml:space="preserve">Практическое занятие № </w:t>
            </w:r>
            <w:r>
              <w:rPr>
                <w:b/>
                <w:bCs/>
                <w:sz w:val="20"/>
                <w:szCs w:val="20"/>
                <w:lang w:val="tt-RU"/>
              </w:rPr>
              <w:t>5</w:t>
            </w:r>
            <w:r w:rsidR="00504112" w:rsidRPr="00D72D4B">
              <w:rPr>
                <w:b/>
                <w:bCs/>
                <w:sz w:val="20"/>
                <w:szCs w:val="20"/>
              </w:rPr>
              <w:t>.</w:t>
            </w:r>
          </w:p>
          <w:p w:rsidR="00504112" w:rsidRPr="00D72D4B" w:rsidRDefault="00504112" w:rsidP="00504112">
            <w:pPr>
              <w:tabs>
                <w:tab w:val="left" w:pos="465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line="200" w:lineRule="exact"/>
              <w:rPr>
                <w:bCs/>
                <w:sz w:val="20"/>
                <w:szCs w:val="20"/>
              </w:rPr>
            </w:pPr>
            <w:r w:rsidRPr="00D72D4B">
              <w:rPr>
                <w:bCs/>
                <w:sz w:val="20"/>
                <w:szCs w:val="20"/>
              </w:rPr>
              <w:t>Фонетический, орфоэпический и графический анализ слова.</w:t>
            </w:r>
          </w:p>
        </w:tc>
        <w:tc>
          <w:tcPr>
            <w:tcW w:w="949" w:type="dxa"/>
            <w:shd w:val="clear" w:color="auto" w:fill="auto"/>
            <w:vAlign w:val="center"/>
          </w:tcPr>
          <w:p w:rsidR="00504112" w:rsidRDefault="00504112" w:rsidP="00B651F7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line="200" w:lineRule="exact"/>
              <w:jc w:val="center"/>
              <w:rPr>
                <w:bCs/>
                <w:i/>
                <w:sz w:val="20"/>
                <w:szCs w:val="20"/>
              </w:rPr>
            </w:pPr>
            <w:r>
              <w:rPr>
                <w:bCs/>
                <w:i/>
                <w:sz w:val="20"/>
                <w:szCs w:val="20"/>
              </w:rPr>
              <w:t>1</w:t>
            </w:r>
          </w:p>
        </w:tc>
        <w:tc>
          <w:tcPr>
            <w:tcW w:w="1056" w:type="dxa"/>
            <w:shd w:val="clear" w:color="auto" w:fill="C0C0C0"/>
            <w:vAlign w:val="center"/>
          </w:tcPr>
          <w:p w:rsidR="00504112" w:rsidRDefault="00504112" w:rsidP="00B651F7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line="200" w:lineRule="exact"/>
              <w:jc w:val="center"/>
              <w:rPr>
                <w:bCs/>
                <w:i/>
                <w:sz w:val="20"/>
                <w:szCs w:val="20"/>
              </w:rPr>
            </w:pPr>
            <w:r>
              <w:rPr>
                <w:bCs/>
                <w:i/>
                <w:sz w:val="20"/>
                <w:szCs w:val="20"/>
              </w:rPr>
              <w:t>3</w:t>
            </w:r>
          </w:p>
        </w:tc>
      </w:tr>
      <w:tr w:rsidR="00B63B0E" w:rsidRPr="00A40D74" w:rsidTr="008577B3">
        <w:trPr>
          <w:cantSplit/>
          <w:trHeight w:val="20"/>
        </w:trPr>
        <w:tc>
          <w:tcPr>
            <w:tcW w:w="3294" w:type="dxa"/>
          </w:tcPr>
          <w:p w:rsidR="00B63B0E" w:rsidRPr="00D72D4B" w:rsidRDefault="00B63B0E" w:rsidP="009A06C2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line="200" w:lineRule="exact"/>
              <w:jc w:val="center"/>
              <w:rPr>
                <w:b/>
                <w:bCs/>
                <w:sz w:val="20"/>
                <w:szCs w:val="20"/>
              </w:rPr>
            </w:pPr>
            <w:r w:rsidRPr="00D72D4B">
              <w:rPr>
                <w:b/>
                <w:bCs/>
                <w:sz w:val="20"/>
                <w:szCs w:val="20"/>
              </w:rPr>
              <w:t xml:space="preserve">Тема </w:t>
            </w:r>
            <w:r w:rsidR="00CC1E6B" w:rsidRPr="00D72D4B">
              <w:rPr>
                <w:b/>
                <w:bCs/>
                <w:sz w:val="20"/>
                <w:szCs w:val="20"/>
              </w:rPr>
              <w:t>2.</w:t>
            </w:r>
            <w:r w:rsidR="007F7A5D">
              <w:rPr>
                <w:b/>
                <w:bCs/>
                <w:sz w:val="20"/>
                <w:szCs w:val="20"/>
              </w:rPr>
              <w:t>3</w:t>
            </w:r>
            <w:r w:rsidRPr="00D72D4B">
              <w:rPr>
                <w:b/>
                <w:bCs/>
                <w:sz w:val="20"/>
                <w:szCs w:val="20"/>
              </w:rPr>
              <w:t>.</w:t>
            </w:r>
          </w:p>
          <w:p w:rsidR="00B63B0E" w:rsidRPr="00D72D4B" w:rsidRDefault="00B63B0E" w:rsidP="00EC4161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line="200" w:lineRule="exact"/>
              <w:rPr>
                <w:bCs/>
                <w:sz w:val="20"/>
                <w:szCs w:val="20"/>
              </w:rPr>
            </w:pPr>
            <w:r w:rsidRPr="00D72D4B">
              <w:rPr>
                <w:bCs/>
                <w:sz w:val="20"/>
                <w:szCs w:val="20"/>
              </w:rPr>
              <w:t>Правописание безударных гласных</w:t>
            </w:r>
            <w:r w:rsidR="00285504">
              <w:rPr>
                <w:bCs/>
                <w:sz w:val="20"/>
                <w:szCs w:val="20"/>
              </w:rPr>
              <w:t>, звонких и глухих согласных.</w:t>
            </w:r>
          </w:p>
        </w:tc>
        <w:tc>
          <w:tcPr>
            <w:tcW w:w="10318" w:type="dxa"/>
          </w:tcPr>
          <w:p w:rsidR="00E7174A" w:rsidRDefault="00EC4161" w:rsidP="00B63B0E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line="200" w:lineRule="exact"/>
              <w:rPr>
                <w:bCs/>
                <w:sz w:val="20"/>
                <w:szCs w:val="20"/>
              </w:rPr>
            </w:pPr>
            <w:r w:rsidRPr="00D72D4B">
              <w:rPr>
                <w:bCs/>
                <w:sz w:val="20"/>
                <w:szCs w:val="20"/>
              </w:rPr>
              <w:t>Проверяемые безударные гласные. Непроверяемые безударные гласные.</w:t>
            </w:r>
            <w:r w:rsidR="00285504">
              <w:rPr>
                <w:bCs/>
                <w:sz w:val="20"/>
                <w:szCs w:val="20"/>
              </w:rPr>
              <w:t xml:space="preserve"> </w:t>
            </w:r>
          </w:p>
          <w:p w:rsidR="00B63B0E" w:rsidRPr="00D72D4B" w:rsidRDefault="00285504" w:rsidP="00B63B0E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line="200" w:lineRule="exact"/>
              <w:rPr>
                <w:bCs/>
                <w:sz w:val="20"/>
                <w:szCs w:val="20"/>
              </w:rPr>
            </w:pPr>
            <w:r w:rsidRPr="00D72D4B">
              <w:rPr>
                <w:bCs/>
                <w:sz w:val="20"/>
                <w:szCs w:val="20"/>
              </w:rPr>
              <w:t>Звонкие и глухие согласные. Двойные согласные. Непроизносимые согласные.</w:t>
            </w:r>
          </w:p>
        </w:tc>
        <w:tc>
          <w:tcPr>
            <w:tcW w:w="949" w:type="dxa"/>
            <w:shd w:val="clear" w:color="auto" w:fill="auto"/>
            <w:vAlign w:val="center"/>
          </w:tcPr>
          <w:p w:rsidR="00B63B0E" w:rsidRDefault="00B63B0E" w:rsidP="00B651F7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line="200" w:lineRule="exact"/>
              <w:jc w:val="center"/>
              <w:rPr>
                <w:bCs/>
                <w:i/>
                <w:sz w:val="20"/>
                <w:szCs w:val="20"/>
              </w:rPr>
            </w:pPr>
            <w:r>
              <w:rPr>
                <w:bCs/>
                <w:i/>
                <w:sz w:val="20"/>
                <w:szCs w:val="20"/>
              </w:rPr>
              <w:t>1</w:t>
            </w:r>
          </w:p>
          <w:p w:rsidR="00E7174A" w:rsidRDefault="00E7174A" w:rsidP="00B651F7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line="200" w:lineRule="exact"/>
              <w:jc w:val="center"/>
              <w:rPr>
                <w:bCs/>
                <w:i/>
                <w:sz w:val="20"/>
                <w:szCs w:val="20"/>
              </w:rPr>
            </w:pPr>
            <w:r>
              <w:rPr>
                <w:bCs/>
                <w:i/>
                <w:sz w:val="20"/>
                <w:szCs w:val="20"/>
              </w:rPr>
              <w:t>1</w:t>
            </w:r>
          </w:p>
        </w:tc>
        <w:tc>
          <w:tcPr>
            <w:tcW w:w="1056" w:type="dxa"/>
            <w:shd w:val="clear" w:color="auto" w:fill="C0C0C0"/>
            <w:vAlign w:val="center"/>
          </w:tcPr>
          <w:p w:rsidR="00B63B0E" w:rsidRDefault="00B63B0E" w:rsidP="00B651F7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line="200" w:lineRule="exact"/>
              <w:jc w:val="center"/>
              <w:rPr>
                <w:bCs/>
                <w:i/>
                <w:sz w:val="20"/>
                <w:szCs w:val="20"/>
              </w:rPr>
            </w:pPr>
            <w:r>
              <w:rPr>
                <w:bCs/>
                <w:i/>
                <w:sz w:val="20"/>
                <w:szCs w:val="20"/>
              </w:rPr>
              <w:t>2</w:t>
            </w:r>
          </w:p>
        </w:tc>
      </w:tr>
      <w:tr w:rsidR="00CC1E6B" w:rsidRPr="00A40D74" w:rsidTr="008577B3">
        <w:trPr>
          <w:cantSplit/>
          <w:trHeight w:val="248"/>
        </w:trPr>
        <w:tc>
          <w:tcPr>
            <w:tcW w:w="3294" w:type="dxa"/>
          </w:tcPr>
          <w:p w:rsidR="00CC1E6B" w:rsidRPr="00D72D4B" w:rsidRDefault="00285504" w:rsidP="009A06C2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line="200" w:lineRule="exact"/>
              <w:jc w:val="center"/>
              <w:rPr>
                <w:b/>
                <w:bCs/>
                <w:sz w:val="20"/>
                <w:szCs w:val="20"/>
              </w:rPr>
            </w:pPr>
            <w:r>
              <w:rPr>
                <w:b/>
                <w:bCs/>
                <w:sz w:val="20"/>
                <w:szCs w:val="20"/>
              </w:rPr>
              <w:t>Тема 2.</w:t>
            </w:r>
            <w:r w:rsidR="007F7A5D">
              <w:rPr>
                <w:b/>
                <w:bCs/>
                <w:sz w:val="20"/>
                <w:szCs w:val="20"/>
              </w:rPr>
              <w:t>4</w:t>
            </w:r>
            <w:r w:rsidR="00CC1E6B" w:rsidRPr="00D72D4B">
              <w:rPr>
                <w:b/>
                <w:bCs/>
                <w:sz w:val="20"/>
                <w:szCs w:val="20"/>
              </w:rPr>
              <w:t>.</w:t>
            </w:r>
          </w:p>
          <w:p w:rsidR="00CC1E6B" w:rsidRPr="00D72D4B" w:rsidRDefault="00CC1E6B" w:rsidP="00CC1E6B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line="200" w:lineRule="exact"/>
              <w:rPr>
                <w:bCs/>
                <w:sz w:val="20"/>
                <w:szCs w:val="20"/>
              </w:rPr>
            </w:pPr>
            <w:r w:rsidRPr="00D72D4B">
              <w:rPr>
                <w:bCs/>
                <w:sz w:val="20"/>
                <w:szCs w:val="20"/>
              </w:rPr>
              <w:t xml:space="preserve">Употребление буквы </w:t>
            </w:r>
            <w:r w:rsidRPr="00D72D4B">
              <w:rPr>
                <w:b/>
                <w:bCs/>
                <w:i/>
                <w:sz w:val="20"/>
                <w:szCs w:val="20"/>
              </w:rPr>
              <w:t>ь</w:t>
            </w:r>
            <w:r w:rsidRPr="00D72D4B">
              <w:rPr>
                <w:bCs/>
                <w:sz w:val="20"/>
                <w:szCs w:val="20"/>
              </w:rPr>
              <w:t xml:space="preserve">. </w:t>
            </w:r>
            <w:r w:rsidR="00285504" w:rsidRPr="00D72D4B">
              <w:rPr>
                <w:bCs/>
                <w:sz w:val="20"/>
                <w:szCs w:val="20"/>
              </w:rPr>
              <w:t xml:space="preserve">Правописание </w:t>
            </w:r>
            <w:r w:rsidR="00285504" w:rsidRPr="00D72D4B">
              <w:rPr>
                <w:b/>
                <w:bCs/>
                <w:i/>
                <w:sz w:val="20"/>
                <w:szCs w:val="20"/>
              </w:rPr>
              <w:t>о/</w:t>
            </w:r>
            <w:r w:rsidR="00285504" w:rsidRPr="00D72D4B">
              <w:rPr>
                <w:bCs/>
                <w:sz w:val="20"/>
                <w:szCs w:val="20"/>
              </w:rPr>
              <w:t xml:space="preserve">ё после шипящих и </w:t>
            </w:r>
            <w:r w:rsidR="00285504" w:rsidRPr="00D72D4B">
              <w:rPr>
                <w:b/>
                <w:bCs/>
                <w:i/>
                <w:sz w:val="20"/>
                <w:szCs w:val="20"/>
              </w:rPr>
              <w:t>ц</w:t>
            </w:r>
          </w:p>
        </w:tc>
        <w:tc>
          <w:tcPr>
            <w:tcW w:w="10318" w:type="dxa"/>
          </w:tcPr>
          <w:p w:rsidR="00CC1E6B" w:rsidRDefault="00CC1E6B" w:rsidP="00CC1E6B">
            <w:pPr>
              <w:tabs>
                <w:tab w:val="left" w:pos="465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line="200" w:lineRule="exact"/>
              <w:rPr>
                <w:bCs/>
                <w:sz w:val="20"/>
                <w:szCs w:val="20"/>
              </w:rPr>
            </w:pPr>
            <w:r w:rsidRPr="00D72D4B">
              <w:rPr>
                <w:bCs/>
                <w:sz w:val="20"/>
                <w:szCs w:val="20"/>
              </w:rPr>
              <w:t xml:space="preserve">Употребление буквы </w:t>
            </w:r>
            <w:r w:rsidRPr="00D72D4B">
              <w:rPr>
                <w:b/>
                <w:bCs/>
                <w:i/>
                <w:sz w:val="20"/>
                <w:szCs w:val="20"/>
              </w:rPr>
              <w:t>ь</w:t>
            </w:r>
            <w:r w:rsidRPr="00D72D4B">
              <w:rPr>
                <w:bCs/>
                <w:sz w:val="20"/>
                <w:szCs w:val="20"/>
              </w:rPr>
              <w:t>.</w:t>
            </w:r>
          </w:p>
          <w:p w:rsidR="00285504" w:rsidRPr="00D72D4B" w:rsidRDefault="00285504" w:rsidP="00CC1E6B">
            <w:pPr>
              <w:tabs>
                <w:tab w:val="left" w:pos="465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line="200" w:lineRule="exact"/>
              <w:rPr>
                <w:bCs/>
                <w:sz w:val="20"/>
                <w:szCs w:val="20"/>
              </w:rPr>
            </w:pPr>
            <w:r w:rsidRPr="00D72D4B">
              <w:rPr>
                <w:bCs/>
                <w:sz w:val="20"/>
                <w:szCs w:val="20"/>
              </w:rPr>
              <w:t>Правописание о/ё после шипящих и ц.</w:t>
            </w:r>
          </w:p>
        </w:tc>
        <w:tc>
          <w:tcPr>
            <w:tcW w:w="949" w:type="dxa"/>
            <w:shd w:val="clear" w:color="auto" w:fill="auto"/>
            <w:vAlign w:val="center"/>
          </w:tcPr>
          <w:p w:rsidR="00CC1E6B" w:rsidRDefault="00CC1E6B" w:rsidP="00B651F7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line="200" w:lineRule="exact"/>
              <w:jc w:val="center"/>
              <w:rPr>
                <w:bCs/>
                <w:i/>
                <w:sz w:val="20"/>
                <w:szCs w:val="20"/>
              </w:rPr>
            </w:pPr>
            <w:r>
              <w:rPr>
                <w:bCs/>
                <w:i/>
                <w:sz w:val="20"/>
                <w:szCs w:val="20"/>
              </w:rPr>
              <w:t>1</w:t>
            </w:r>
          </w:p>
        </w:tc>
        <w:tc>
          <w:tcPr>
            <w:tcW w:w="1056" w:type="dxa"/>
            <w:shd w:val="clear" w:color="auto" w:fill="C0C0C0"/>
            <w:vAlign w:val="center"/>
          </w:tcPr>
          <w:p w:rsidR="00CC1E6B" w:rsidRDefault="00CC1E6B" w:rsidP="00B651F7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line="200" w:lineRule="exact"/>
              <w:jc w:val="center"/>
              <w:rPr>
                <w:bCs/>
                <w:i/>
                <w:sz w:val="20"/>
                <w:szCs w:val="20"/>
              </w:rPr>
            </w:pPr>
            <w:r>
              <w:rPr>
                <w:bCs/>
                <w:i/>
                <w:sz w:val="20"/>
                <w:szCs w:val="20"/>
              </w:rPr>
              <w:t>2</w:t>
            </w:r>
          </w:p>
        </w:tc>
      </w:tr>
      <w:tr w:rsidR="00B63B0E" w:rsidRPr="00A40D74" w:rsidTr="008577B3">
        <w:trPr>
          <w:cantSplit/>
          <w:trHeight w:val="227"/>
        </w:trPr>
        <w:tc>
          <w:tcPr>
            <w:tcW w:w="3294" w:type="dxa"/>
          </w:tcPr>
          <w:p w:rsidR="00B63B0E" w:rsidRPr="00D72D4B" w:rsidRDefault="00B63B0E" w:rsidP="009A06C2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line="200" w:lineRule="exact"/>
              <w:jc w:val="center"/>
              <w:rPr>
                <w:b/>
                <w:bCs/>
                <w:sz w:val="20"/>
                <w:szCs w:val="20"/>
              </w:rPr>
            </w:pPr>
            <w:r w:rsidRPr="00D72D4B">
              <w:rPr>
                <w:b/>
                <w:bCs/>
                <w:sz w:val="20"/>
                <w:szCs w:val="20"/>
              </w:rPr>
              <w:t xml:space="preserve">Тема </w:t>
            </w:r>
            <w:r w:rsidR="00CC1E6B" w:rsidRPr="00D72D4B">
              <w:rPr>
                <w:b/>
                <w:bCs/>
                <w:sz w:val="20"/>
                <w:szCs w:val="20"/>
              </w:rPr>
              <w:t>2</w:t>
            </w:r>
            <w:r w:rsidRPr="00D72D4B">
              <w:rPr>
                <w:b/>
                <w:bCs/>
                <w:sz w:val="20"/>
                <w:szCs w:val="20"/>
              </w:rPr>
              <w:t>.</w:t>
            </w:r>
            <w:r w:rsidR="007F7A5D">
              <w:rPr>
                <w:b/>
                <w:bCs/>
                <w:sz w:val="20"/>
                <w:szCs w:val="20"/>
              </w:rPr>
              <w:t>5</w:t>
            </w:r>
            <w:r w:rsidRPr="00D72D4B">
              <w:rPr>
                <w:b/>
                <w:bCs/>
                <w:sz w:val="20"/>
                <w:szCs w:val="20"/>
              </w:rPr>
              <w:t>.</w:t>
            </w:r>
          </w:p>
          <w:p w:rsidR="00B63B0E" w:rsidRPr="00D72D4B" w:rsidRDefault="0018031E" w:rsidP="0018031E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line="200" w:lineRule="exact"/>
              <w:rPr>
                <w:bCs/>
                <w:sz w:val="20"/>
                <w:szCs w:val="20"/>
              </w:rPr>
            </w:pPr>
            <w:r w:rsidRPr="00D72D4B">
              <w:rPr>
                <w:bCs/>
                <w:sz w:val="20"/>
                <w:szCs w:val="20"/>
              </w:rPr>
              <w:t xml:space="preserve">Правописание приставок на </w:t>
            </w:r>
            <w:proofErr w:type="gramStart"/>
            <w:r w:rsidRPr="00D72D4B">
              <w:rPr>
                <w:b/>
                <w:bCs/>
                <w:i/>
                <w:sz w:val="20"/>
                <w:szCs w:val="20"/>
              </w:rPr>
              <w:t>з-</w:t>
            </w:r>
            <w:proofErr w:type="gramEnd"/>
            <w:r w:rsidRPr="00D72D4B">
              <w:rPr>
                <w:bCs/>
                <w:sz w:val="20"/>
                <w:szCs w:val="20"/>
              </w:rPr>
              <w:t xml:space="preserve">, </w:t>
            </w:r>
            <w:r w:rsidRPr="00D72D4B">
              <w:rPr>
                <w:b/>
                <w:bCs/>
                <w:i/>
                <w:sz w:val="20"/>
                <w:szCs w:val="20"/>
              </w:rPr>
              <w:t>с-</w:t>
            </w:r>
            <w:r w:rsidRPr="00D72D4B">
              <w:rPr>
                <w:bCs/>
                <w:sz w:val="20"/>
                <w:szCs w:val="20"/>
              </w:rPr>
              <w:t xml:space="preserve">. Правописание </w:t>
            </w:r>
            <w:r w:rsidRPr="00D72D4B">
              <w:rPr>
                <w:b/>
                <w:bCs/>
                <w:i/>
                <w:sz w:val="20"/>
                <w:szCs w:val="20"/>
              </w:rPr>
              <w:t>и</w:t>
            </w:r>
            <w:r w:rsidRPr="00D72D4B">
              <w:rPr>
                <w:bCs/>
                <w:sz w:val="20"/>
                <w:szCs w:val="20"/>
              </w:rPr>
              <w:t xml:space="preserve"> – </w:t>
            </w:r>
            <w:r w:rsidRPr="00D72D4B">
              <w:rPr>
                <w:b/>
                <w:bCs/>
                <w:i/>
                <w:sz w:val="20"/>
                <w:szCs w:val="20"/>
              </w:rPr>
              <w:t>ы</w:t>
            </w:r>
            <w:r w:rsidRPr="00D72D4B">
              <w:rPr>
                <w:bCs/>
                <w:sz w:val="20"/>
                <w:szCs w:val="20"/>
              </w:rPr>
              <w:t xml:space="preserve"> после приставок</w:t>
            </w:r>
          </w:p>
        </w:tc>
        <w:tc>
          <w:tcPr>
            <w:tcW w:w="10318" w:type="dxa"/>
          </w:tcPr>
          <w:p w:rsidR="0018031E" w:rsidRPr="00D72D4B" w:rsidRDefault="0018031E" w:rsidP="0018031E">
            <w:pPr>
              <w:tabs>
                <w:tab w:val="left" w:pos="465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line="200" w:lineRule="exact"/>
              <w:rPr>
                <w:bCs/>
                <w:sz w:val="20"/>
                <w:szCs w:val="20"/>
              </w:rPr>
            </w:pPr>
            <w:r w:rsidRPr="00D72D4B">
              <w:rPr>
                <w:bCs/>
                <w:sz w:val="20"/>
                <w:szCs w:val="20"/>
              </w:rPr>
              <w:t xml:space="preserve">Правописание приставок на </w:t>
            </w:r>
            <w:proofErr w:type="gramStart"/>
            <w:r w:rsidRPr="00D72D4B">
              <w:rPr>
                <w:b/>
                <w:bCs/>
                <w:i/>
                <w:sz w:val="20"/>
                <w:szCs w:val="20"/>
              </w:rPr>
              <w:t>з</w:t>
            </w:r>
            <w:r w:rsidRPr="00D72D4B">
              <w:rPr>
                <w:bCs/>
                <w:sz w:val="20"/>
                <w:szCs w:val="20"/>
              </w:rPr>
              <w:t>-</w:t>
            </w:r>
            <w:proofErr w:type="gramEnd"/>
            <w:r w:rsidRPr="00D72D4B">
              <w:rPr>
                <w:bCs/>
                <w:sz w:val="20"/>
                <w:szCs w:val="20"/>
              </w:rPr>
              <w:t xml:space="preserve">, </w:t>
            </w:r>
            <w:r w:rsidRPr="00D72D4B">
              <w:rPr>
                <w:b/>
                <w:bCs/>
                <w:i/>
                <w:sz w:val="20"/>
                <w:szCs w:val="20"/>
              </w:rPr>
              <w:t>с</w:t>
            </w:r>
            <w:r w:rsidRPr="00D72D4B">
              <w:rPr>
                <w:bCs/>
                <w:sz w:val="20"/>
                <w:szCs w:val="20"/>
              </w:rPr>
              <w:t xml:space="preserve">-. </w:t>
            </w:r>
          </w:p>
          <w:p w:rsidR="00B63B0E" w:rsidRPr="00D72D4B" w:rsidRDefault="0018031E" w:rsidP="0018031E">
            <w:pPr>
              <w:tabs>
                <w:tab w:val="left" w:pos="465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line="200" w:lineRule="exact"/>
              <w:rPr>
                <w:bCs/>
                <w:sz w:val="20"/>
                <w:szCs w:val="20"/>
              </w:rPr>
            </w:pPr>
            <w:r w:rsidRPr="00D72D4B">
              <w:rPr>
                <w:bCs/>
                <w:sz w:val="20"/>
                <w:szCs w:val="20"/>
              </w:rPr>
              <w:t xml:space="preserve">Правописание </w:t>
            </w:r>
            <w:r w:rsidRPr="00D72D4B">
              <w:rPr>
                <w:b/>
                <w:bCs/>
                <w:i/>
                <w:sz w:val="20"/>
                <w:szCs w:val="20"/>
              </w:rPr>
              <w:t>и – ы</w:t>
            </w:r>
            <w:r w:rsidRPr="00D72D4B">
              <w:rPr>
                <w:bCs/>
                <w:sz w:val="20"/>
                <w:szCs w:val="20"/>
              </w:rPr>
              <w:t xml:space="preserve"> после приставок.</w:t>
            </w:r>
          </w:p>
        </w:tc>
        <w:tc>
          <w:tcPr>
            <w:tcW w:w="949" w:type="dxa"/>
            <w:shd w:val="clear" w:color="auto" w:fill="auto"/>
            <w:vAlign w:val="center"/>
          </w:tcPr>
          <w:p w:rsidR="00B63B0E" w:rsidRDefault="0018031E" w:rsidP="00B651F7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line="200" w:lineRule="exact"/>
              <w:jc w:val="center"/>
              <w:rPr>
                <w:bCs/>
                <w:i/>
                <w:sz w:val="20"/>
                <w:szCs w:val="20"/>
              </w:rPr>
            </w:pPr>
            <w:r>
              <w:rPr>
                <w:bCs/>
                <w:i/>
                <w:sz w:val="20"/>
                <w:szCs w:val="20"/>
              </w:rPr>
              <w:t>1</w:t>
            </w:r>
          </w:p>
        </w:tc>
        <w:tc>
          <w:tcPr>
            <w:tcW w:w="1056" w:type="dxa"/>
            <w:shd w:val="clear" w:color="auto" w:fill="C0C0C0"/>
            <w:vAlign w:val="center"/>
          </w:tcPr>
          <w:p w:rsidR="00B63B0E" w:rsidRDefault="0018031E" w:rsidP="00B651F7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line="200" w:lineRule="exact"/>
              <w:jc w:val="center"/>
              <w:rPr>
                <w:bCs/>
                <w:i/>
                <w:sz w:val="20"/>
                <w:szCs w:val="20"/>
              </w:rPr>
            </w:pPr>
            <w:r>
              <w:rPr>
                <w:bCs/>
                <w:i/>
                <w:sz w:val="20"/>
                <w:szCs w:val="20"/>
              </w:rPr>
              <w:t>2</w:t>
            </w:r>
          </w:p>
        </w:tc>
      </w:tr>
      <w:tr w:rsidR="0018031E" w:rsidRPr="00A40D74" w:rsidTr="008577B3">
        <w:trPr>
          <w:cantSplit/>
          <w:trHeight w:val="20"/>
        </w:trPr>
        <w:tc>
          <w:tcPr>
            <w:tcW w:w="3294" w:type="dxa"/>
          </w:tcPr>
          <w:p w:rsidR="0018031E" w:rsidRPr="00D72D4B" w:rsidRDefault="0018031E" w:rsidP="009A06C2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line="200" w:lineRule="exact"/>
              <w:jc w:val="center"/>
              <w:rPr>
                <w:b/>
                <w:bCs/>
                <w:sz w:val="20"/>
                <w:szCs w:val="20"/>
              </w:rPr>
            </w:pPr>
            <w:r w:rsidRPr="00D72D4B">
              <w:rPr>
                <w:b/>
                <w:bCs/>
                <w:sz w:val="20"/>
                <w:szCs w:val="20"/>
              </w:rPr>
              <w:t xml:space="preserve">Тема </w:t>
            </w:r>
            <w:r w:rsidR="00CC1E6B" w:rsidRPr="00D72D4B">
              <w:rPr>
                <w:b/>
                <w:bCs/>
                <w:sz w:val="20"/>
                <w:szCs w:val="20"/>
              </w:rPr>
              <w:t>2</w:t>
            </w:r>
            <w:r w:rsidRPr="00D72D4B">
              <w:rPr>
                <w:b/>
                <w:bCs/>
                <w:sz w:val="20"/>
                <w:szCs w:val="20"/>
              </w:rPr>
              <w:t>.</w:t>
            </w:r>
            <w:r w:rsidR="007F7A5D">
              <w:rPr>
                <w:b/>
                <w:bCs/>
                <w:sz w:val="20"/>
                <w:szCs w:val="20"/>
              </w:rPr>
              <w:t>6</w:t>
            </w:r>
            <w:r w:rsidRPr="00D72D4B">
              <w:rPr>
                <w:b/>
                <w:bCs/>
                <w:sz w:val="20"/>
                <w:szCs w:val="20"/>
              </w:rPr>
              <w:t>.</w:t>
            </w:r>
          </w:p>
          <w:p w:rsidR="0018031E" w:rsidRPr="00D72D4B" w:rsidRDefault="00D70BD4" w:rsidP="0018031E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line="200" w:lineRule="exact"/>
              <w:rPr>
                <w:bCs/>
                <w:sz w:val="20"/>
                <w:szCs w:val="20"/>
              </w:rPr>
            </w:pPr>
            <w:r w:rsidRPr="00D72D4B">
              <w:rPr>
                <w:bCs/>
                <w:sz w:val="20"/>
                <w:szCs w:val="20"/>
              </w:rPr>
              <w:t>Контрольная работа</w:t>
            </w:r>
            <w:r w:rsidR="0018031E" w:rsidRPr="00D72D4B">
              <w:rPr>
                <w:bCs/>
                <w:sz w:val="20"/>
                <w:szCs w:val="20"/>
              </w:rPr>
              <w:t>.</w:t>
            </w:r>
          </w:p>
        </w:tc>
        <w:tc>
          <w:tcPr>
            <w:tcW w:w="10318" w:type="dxa"/>
          </w:tcPr>
          <w:p w:rsidR="00326111" w:rsidRPr="00D72D4B" w:rsidRDefault="00326111" w:rsidP="0018031E">
            <w:pPr>
              <w:tabs>
                <w:tab w:val="left" w:pos="465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line="200" w:lineRule="exact"/>
              <w:rPr>
                <w:b/>
                <w:bCs/>
                <w:sz w:val="20"/>
                <w:szCs w:val="20"/>
              </w:rPr>
            </w:pPr>
            <w:r w:rsidRPr="00D72D4B">
              <w:rPr>
                <w:b/>
                <w:bCs/>
                <w:sz w:val="20"/>
                <w:szCs w:val="20"/>
              </w:rPr>
              <w:t xml:space="preserve">Контрольная работа № </w:t>
            </w:r>
            <w:r w:rsidR="00D72D4B" w:rsidRPr="00D72D4B">
              <w:rPr>
                <w:b/>
                <w:bCs/>
                <w:sz w:val="20"/>
                <w:szCs w:val="20"/>
              </w:rPr>
              <w:t>3</w:t>
            </w:r>
            <w:r w:rsidRPr="00D72D4B">
              <w:rPr>
                <w:b/>
                <w:bCs/>
                <w:sz w:val="20"/>
                <w:szCs w:val="20"/>
              </w:rPr>
              <w:t xml:space="preserve">. </w:t>
            </w:r>
          </w:p>
          <w:p w:rsidR="0018031E" w:rsidRPr="00D72D4B" w:rsidRDefault="00061513" w:rsidP="0018031E">
            <w:pPr>
              <w:tabs>
                <w:tab w:val="left" w:pos="465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line="200" w:lineRule="exact"/>
              <w:rPr>
                <w:bCs/>
                <w:sz w:val="20"/>
                <w:szCs w:val="20"/>
              </w:rPr>
            </w:pPr>
            <w:r w:rsidRPr="00D72D4B">
              <w:rPr>
                <w:bCs/>
                <w:sz w:val="20"/>
                <w:szCs w:val="20"/>
              </w:rPr>
              <w:t>Тест по теме: «Правописание безударных гласных, звонких и глухих согласных».</w:t>
            </w:r>
          </w:p>
        </w:tc>
        <w:tc>
          <w:tcPr>
            <w:tcW w:w="949" w:type="dxa"/>
            <w:shd w:val="clear" w:color="auto" w:fill="auto"/>
            <w:vAlign w:val="center"/>
          </w:tcPr>
          <w:p w:rsidR="0018031E" w:rsidRDefault="0018031E" w:rsidP="00B651F7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line="200" w:lineRule="exact"/>
              <w:jc w:val="center"/>
              <w:rPr>
                <w:bCs/>
                <w:i/>
                <w:sz w:val="20"/>
                <w:szCs w:val="20"/>
              </w:rPr>
            </w:pPr>
            <w:r>
              <w:rPr>
                <w:bCs/>
                <w:i/>
                <w:sz w:val="20"/>
                <w:szCs w:val="20"/>
              </w:rPr>
              <w:t>1</w:t>
            </w:r>
          </w:p>
        </w:tc>
        <w:tc>
          <w:tcPr>
            <w:tcW w:w="1056" w:type="dxa"/>
            <w:shd w:val="clear" w:color="auto" w:fill="C0C0C0"/>
            <w:vAlign w:val="center"/>
          </w:tcPr>
          <w:p w:rsidR="0018031E" w:rsidRDefault="0018031E" w:rsidP="00B651F7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line="200" w:lineRule="exact"/>
              <w:jc w:val="center"/>
              <w:rPr>
                <w:bCs/>
                <w:i/>
                <w:sz w:val="20"/>
                <w:szCs w:val="20"/>
              </w:rPr>
            </w:pPr>
            <w:r>
              <w:rPr>
                <w:bCs/>
                <w:i/>
                <w:sz w:val="20"/>
                <w:szCs w:val="20"/>
              </w:rPr>
              <w:t>3</w:t>
            </w:r>
          </w:p>
        </w:tc>
      </w:tr>
      <w:tr w:rsidR="00327049" w:rsidRPr="00A40D74" w:rsidTr="008577B3">
        <w:trPr>
          <w:cantSplit/>
          <w:trHeight w:val="397"/>
        </w:trPr>
        <w:tc>
          <w:tcPr>
            <w:tcW w:w="13612" w:type="dxa"/>
            <w:gridSpan w:val="2"/>
            <w:vAlign w:val="center"/>
          </w:tcPr>
          <w:p w:rsidR="00327049" w:rsidRPr="00D975FD" w:rsidRDefault="00327049" w:rsidP="004C7F05">
            <w:pPr>
              <w:tabs>
                <w:tab w:val="left" w:pos="465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line="200" w:lineRule="exact"/>
              <w:rPr>
                <w:b/>
                <w:bCs/>
                <w:sz w:val="20"/>
                <w:szCs w:val="20"/>
              </w:rPr>
            </w:pPr>
            <w:r w:rsidRPr="00D975FD">
              <w:rPr>
                <w:b/>
                <w:bCs/>
                <w:sz w:val="20"/>
                <w:szCs w:val="20"/>
              </w:rPr>
              <w:tab/>
            </w:r>
            <w:r w:rsidRPr="00D975FD">
              <w:rPr>
                <w:b/>
                <w:bCs/>
                <w:sz w:val="20"/>
                <w:szCs w:val="20"/>
              </w:rPr>
              <w:tab/>
              <w:t xml:space="preserve">Раздел 3. </w:t>
            </w:r>
            <w:r w:rsidR="00524B84" w:rsidRPr="00D975FD">
              <w:rPr>
                <w:b/>
                <w:bCs/>
                <w:sz w:val="20"/>
                <w:szCs w:val="20"/>
              </w:rPr>
              <w:t xml:space="preserve">ЛЕКСИКОЛОГИЯ </w:t>
            </w:r>
            <w:r w:rsidRPr="00D975FD">
              <w:rPr>
                <w:b/>
                <w:bCs/>
                <w:sz w:val="20"/>
                <w:szCs w:val="20"/>
              </w:rPr>
              <w:t>И ФРАЗЕОЛОГИЯ</w:t>
            </w:r>
          </w:p>
        </w:tc>
        <w:tc>
          <w:tcPr>
            <w:tcW w:w="949" w:type="dxa"/>
            <w:shd w:val="clear" w:color="auto" w:fill="auto"/>
            <w:vAlign w:val="center"/>
          </w:tcPr>
          <w:p w:rsidR="00327049" w:rsidRPr="00B33C25" w:rsidRDefault="00B33C25" w:rsidP="00E7174A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line="200" w:lineRule="exact"/>
              <w:jc w:val="center"/>
              <w:rPr>
                <w:b/>
                <w:bCs/>
                <w:sz w:val="20"/>
                <w:szCs w:val="20"/>
                <w:lang w:val="tt-RU"/>
              </w:rPr>
            </w:pPr>
            <w:r w:rsidRPr="00B33C25">
              <w:rPr>
                <w:b/>
                <w:bCs/>
                <w:sz w:val="20"/>
                <w:szCs w:val="20"/>
                <w:lang w:val="tt-RU"/>
              </w:rPr>
              <w:t>7</w:t>
            </w:r>
          </w:p>
        </w:tc>
        <w:tc>
          <w:tcPr>
            <w:tcW w:w="1056" w:type="dxa"/>
            <w:shd w:val="clear" w:color="auto" w:fill="C0C0C0"/>
            <w:vAlign w:val="center"/>
          </w:tcPr>
          <w:p w:rsidR="00327049" w:rsidRDefault="00327049" w:rsidP="00B651F7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line="200" w:lineRule="exact"/>
              <w:jc w:val="center"/>
              <w:rPr>
                <w:bCs/>
                <w:i/>
                <w:sz w:val="20"/>
                <w:szCs w:val="20"/>
              </w:rPr>
            </w:pPr>
          </w:p>
        </w:tc>
      </w:tr>
      <w:tr w:rsidR="00EC6A6D" w:rsidRPr="00A40D74" w:rsidTr="008577B3">
        <w:trPr>
          <w:cantSplit/>
          <w:trHeight w:val="410"/>
        </w:trPr>
        <w:tc>
          <w:tcPr>
            <w:tcW w:w="3294" w:type="dxa"/>
          </w:tcPr>
          <w:p w:rsidR="00EC6A6D" w:rsidRPr="00D975FD" w:rsidRDefault="00EC6A6D" w:rsidP="004C7F05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line="200" w:lineRule="exact"/>
              <w:jc w:val="center"/>
              <w:rPr>
                <w:b/>
                <w:bCs/>
                <w:sz w:val="20"/>
                <w:szCs w:val="20"/>
              </w:rPr>
            </w:pPr>
            <w:r w:rsidRPr="00D975FD">
              <w:rPr>
                <w:b/>
                <w:bCs/>
                <w:sz w:val="20"/>
                <w:szCs w:val="20"/>
              </w:rPr>
              <w:t>Тема 3.1.</w:t>
            </w:r>
          </w:p>
          <w:p w:rsidR="00EC6A6D" w:rsidRPr="00D975FD" w:rsidRDefault="00EC6A6D" w:rsidP="004C7F05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line="200" w:lineRule="exact"/>
              <w:rPr>
                <w:bCs/>
                <w:sz w:val="20"/>
                <w:szCs w:val="20"/>
              </w:rPr>
            </w:pPr>
            <w:r w:rsidRPr="00D975FD">
              <w:rPr>
                <w:bCs/>
                <w:sz w:val="20"/>
                <w:szCs w:val="20"/>
              </w:rPr>
              <w:t>Лексика.</w:t>
            </w:r>
          </w:p>
        </w:tc>
        <w:tc>
          <w:tcPr>
            <w:tcW w:w="10318" w:type="dxa"/>
          </w:tcPr>
          <w:p w:rsidR="00EC6A6D" w:rsidRPr="00D975FD" w:rsidRDefault="00EC6A6D" w:rsidP="004C7F05">
            <w:pPr>
              <w:tabs>
                <w:tab w:val="left" w:pos="465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line="200" w:lineRule="exact"/>
              <w:rPr>
                <w:bCs/>
                <w:sz w:val="20"/>
                <w:szCs w:val="20"/>
              </w:rPr>
            </w:pPr>
            <w:r w:rsidRPr="00D975FD">
              <w:rPr>
                <w:bCs/>
                <w:sz w:val="20"/>
                <w:szCs w:val="20"/>
              </w:rPr>
              <w:t>Слово в лексической системе языка. Лексическое и грамматическое значения слова. Многозначность слова.</w:t>
            </w:r>
          </w:p>
          <w:p w:rsidR="00E7174A" w:rsidRDefault="00EC6A6D" w:rsidP="00EC6A6D">
            <w:pPr>
              <w:tabs>
                <w:tab w:val="left" w:pos="465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line="200" w:lineRule="exact"/>
              <w:rPr>
                <w:bCs/>
                <w:sz w:val="20"/>
                <w:szCs w:val="20"/>
              </w:rPr>
            </w:pPr>
            <w:r w:rsidRPr="00D975FD">
              <w:rPr>
                <w:bCs/>
                <w:sz w:val="20"/>
                <w:szCs w:val="20"/>
              </w:rPr>
              <w:t>Прямое и переносное значение слова.</w:t>
            </w:r>
            <w:r w:rsidR="00285504" w:rsidRPr="00D975FD">
              <w:rPr>
                <w:bCs/>
                <w:sz w:val="20"/>
                <w:szCs w:val="20"/>
              </w:rPr>
              <w:t xml:space="preserve"> </w:t>
            </w:r>
            <w:r w:rsidRPr="00D975FD">
              <w:rPr>
                <w:bCs/>
                <w:sz w:val="20"/>
                <w:szCs w:val="20"/>
              </w:rPr>
              <w:t>Метафора, метонимия как выразительные средства языка.</w:t>
            </w:r>
            <w:r w:rsidR="00E70C8A" w:rsidRPr="00D975FD">
              <w:rPr>
                <w:bCs/>
                <w:sz w:val="20"/>
                <w:szCs w:val="20"/>
              </w:rPr>
              <w:t xml:space="preserve"> </w:t>
            </w:r>
          </w:p>
          <w:p w:rsidR="00EC6A6D" w:rsidRPr="00D975FD" w:rsidRDefault="00E70C8A" w:rsidP="00EC6A6D">
            <w:pPr>
              <w:tabs>
                <w:tab w:val="left" w:pos="465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line="200" w:lineRule="exact"/>
              <w:rPr>
                <w:bCs/>
                <w:sz w:val="20"/>
                <w:szCs w:val="20"/>
              </w:rPr>
            </w:pPr>
            <w:r w:rsidRPr="00D975FD">
              <w:rPr>
                <w:bCs/>
                <w:sz w:val="20"/>
                <w:szCs w:val="20"/>
              </w:rPr>
              <w:t>Омонимы, синонимы, антонимы, паронимы и их употребление. Изобразительные возможности синонимов, антонимов, омонимов, паронимов. Контекстуальные синонимы и антонимы. Градация. Антитеза.</w:t>
            </w:r>
          </w:p>
        </w:tc>
        <w:tc>
          <w:tcPr>
            <w:tcW w:w="949" w:type="dxa"/>
            <w:shd w:val="clear" w:color="auto" w:fill="auto"/>
            <w:vAlign w:val="center"/>
          </w:tcPr>
          <w:p w:rsidR="00EC6A6D" w:rsidRDefault="00EC6A6D" w:rsidP="00E7174A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line="200" w:lineRule="exact"/>
              <w:jc w:val="center"/>
              <w:rPr>
                <w:bCs/>
                <w:i/>
                <w:sz w:val="20"/>
                <w:szCs w:val="20"/>
              </w:rPr>
            </w:pPr>
            <w:r>
              <w:rPr>
                <w:bCs/>
                <w:i/>
                <w:sz w:val="20"/>
                <w:szCs w:val="20"/>
              </w:rPr>
              <w:t>1</w:t>
            </w:r>
          </w:p>
          <w:p w:rsidR="00E7174A" w:rsidRPr="0028451D" w:rsidRDefault="00E7174A" w:rsidP="00E7174A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line="200" w:lineRule="exact"/>
              <w:jc w:val="center"/>
              <w:rPr>
                <w:bCs/>
                <w:i/>
                <w:sz w:val="20"/>
                <w:szCs w:val="20"/>
                <w:lang w:val="tt-RU"/>
              </w:rPr>
            </w:pPr>
          </w:p>
        </w:tc>
        <w:tc>
          <w:tcPr>
            <w:tcW w:w="1056" w:type="dxa"/>
            <w:shd w:val="clear" w:color="auto" w:fill="C0C0C0"/>
            <w:vAlign w:val="center"/>
          </w:tcPr>
          <w:p w:rsidR="00EC6A6D" w:rsidRDefault="00EC6A6D" w:rsidP="00EC6A6D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line="200" w:lineRule="exact"/>
              <w:jc w:val="center"/>
              <w:rPr>
                <w:bCs/>
                <w:i/>
                <w:sz w:val="20"/>
                <w:szCs w:val="20"/>
              </w:rPr>
            </w:pPr>
            <w:r>
              <w:rPr>
                <w:bCs/>
                <w:i/>
                <w:sz w:val="20"/>
                <w:szCs w:val="20"/>
              </w:rPr>
              <w:t>1</w:t>
            </w:r>
          </w:p>
        </w:tc>
      </w:tr>
      <w:tr w:rsidR="00E70C8A" w:rsidRPr="00A40D74" w:rsidTr="00D60664">
        <w:trPr>
          <w:cantSplit/>
          <w:trHeight w:val="600"/>
        </w:trPr>
        <w:tc>
          <w:tcPr>
            <w:tcW w:w="3294" w:type="dxa"/>
            <w:vMerge w:val="restart"/>
          </w:tcPr>
          <w:p w:rsidR="00E70C8A" w:rsidRPr="00D975FD" w:rsidRDefault="00E70C8A" w:rsidP="00570242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line="200" w:lineRule="exact"/>
              <w:jc w:val="center"/>
              <w:rPr>
                <w:b/>
                <w:bCs/>
                <w:sz w:val="20"/>
                <w:szCs w:val="20"/>
              </w:rPr>
            </w:pPr>
            <w:r w:rsidRPr="00D975FD">
              <w:rPr>
                <w:b/>
                <w:bCs/>
                <w:sz w:val="20"/>
                <w:szCs w:val="20"/>
              </w:rPr>
              <w:t>Тема 3.</w:t>
            </w:r>
            <w:r w:rsidR="008F2B9A">
              <w:rPr>
                <w:b/>
                <w:bCs/>
                <w:sz w:val="20"/>
                <w:szCs w:val="20"/>
              </w:rPr>
              <w:t>2</w:t>
            </w:r>
            <w:r w:rsidRPr="00D975FD">
              <w:rPr>
                <w:b/>
                <w:bCs/>
                <w:sz w:val="20"/>
                <w:szCs w:val="20"/>
              </w:rPr>
              <w:t>.</w:t>
            </w:r>
          </w:p>
          <w:p w:rsidR="00E70C8A" w:rsidRPr="00D975FD" w:rsidRDefault="00E70C8A" w:rsidP="00326111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line="200" w:lineRule="exact"/>
              <w:rPr>
                <w:bCs/>
                <w:sz w:val="20"/>
                <w:szCs w:val="20"/>
              </w:rPr>
            </w:pPr>
            <w:r w:rsidRPr="00D975FD">
              <w:rPr>
                <w:bCs/>
                <w:sz w:val="20"/>
                <w:szCs w:val="20"/>
              </w:rPr>
              <w:t>Русская лексика с точки зрения ее происхождения и употребления. Активный и пассивный словарный состав</w:t>
            </w:r>
          </w:p>
        </w:tc>
        <w:tc>
          <w:tcPr>
            <w:tcW w:w="10318" w:type="dxa"/>
          </w:tcPr>
          <w:p w:rsidR="00E70C8A" w:rsidRPr="00D975FD" w:rsidRDefault="00E70C8A" w:rsidP="00D730C1">
            <w:pPr>
              <w:tabs>
                <w:tab w:val="left" w:pos="465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line="200" w:lineRule="exact"/>
              <w:rPr>
                <w:bCs/>
                <w:sz w:val="20"/>
                <w:szCs w:val="20"/>
              </w:rPr>
            </w:pPr>
            <w:r w:rsidRPr="00D975FD">
              <w:rPr>
                <w:bCs/>
                <w:sz w:val="20"/>
                <w:szCs w:val="20"/>
              </w:rPr>
              <w:t>Исконно-русская лексика, заимствованная лексика, старославянизмы. Архаизмы, историзмы, неологизмы.</w:t>
            </w:r>
          </w:p>
          <w:p w:rsidR="00E70C8A" w:rsidRPr="00D975FD" w:rsidRDefault="00E70C8A" w:rsidP="00570242">
            <w:pPr>
              <w:tabs>
                <w:tab w:val="left" w:pos="465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line="200" w:lineRule="exact"/>
              <w:rPr>
                <w:bCs/>
                <w:sz w:val="20"/>
                <w:szCs w:val="20"/>
              </w:rPr>
            </w:pPr>
            <w:r w:rsidRPr="00D975FD">
              <w:rPr>
                <w:bCs/>
                <w:sz w:val="20"/>
                <w:szCs w:val="20"/>
              </w:rPr>
              <w:t>Нейтральная лексика, книжная лексика, лексика устной речи (жаргонизмы, арготизмы, диалектизмы). Профессионализмы. Терминологическая лексика.</w:t>
            </w:r>
          </w:p>
        </w:tc>
        <w:tc>
          <w:tcPr>
            <w:tcW w:w="949" w:type="dxa"/>
            <w:shd w:val="clear" w:color="auto" w:fill="auto"/>
            <w:vAlign w:val="center"/>
          </w:tcPr>
          <w:p w:rsidR="00E7174A" w:rsidRDefault="00E70C8A" w:rsidP="00B33C25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line="200" w:lineRule="exact"/>
              <w:jc w:val="center"/>
              <w:rPr>
                <w:bCs/>
                <w:i/>
                <w:sz w:val="20"/>
                <w:szCs w:val="20"/>
              </w:rPr>
            </w:pPr>
            <w:r>
              <w:rPr>
                <w:bCs/>
                <w:i/>
                <w:sz w:val="20"/>
                <w:szCs w:val="20"/>
              </w:rPr>
              <w:t>1</w:t>
            </w:r>
          </w:p>
          <w:p w:rsidR="00E70C8A" w:rsidRDefault="00E70C8A" w:rsidP="00B651F7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line="200" w:lineRule="exact"/>
              <w:jc w:val="center"/>
              <w:rPr>
                <w:bCs/>
                <w:i/>
                <w:sz w:val="20"/>
                <w:szCs w:val="20"/>
              </w:rPr>
            </w:pPr>
          </w:p>
        </w:tc>
        <w:tc>
          <w:tcPr>
            <w:tcW w:w="1056" w:type="dxa"/>
            <w:shd w:val="clear" w:color="auto" w:fill="C0C0C0"/>
            <w:vAlign w:val="center"/>
          </w:tcPr>
          <w:p w:rsidR="00E70C8A" w:rsidRDefault="00E70C8A" w:rsidP="00B651F7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line="200" w:lineRule="exact"/>
              <w:jc w:val="center"/>
              <w:rPr>
                <w:bCs/>
                <w:i/>
                <w:sz w:val="20"/>
                <w:szCs w:val="20"/>
              </w:rPr>
            </w:pPr>
            <w:r>
              <w:rPr>
                <w:bCs/>
                <w:i/>
                <w:sz w:val="20"/>
                <w:szCs w:val="20"/>
              </w:rPr>
              <w:t>1</w:t>
            </w:r>
          </w:p>
          <w:p w:rsidR="00E70C8A" w:rsidRDefault="00E70C8A" w:rsidP="00B651F7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line="200" w:lineRule="exact"/>
              <w:jc w:val="center"/>
              <w:rPr>
                <w:bCs/>
                <w:i/>
                <w:sz w:val="20"/>
                <w:szCs w:val="20"/>
              </w:rPr>
            </w:pPr>
            <w:r>
              <w:rPr>
                <w:bCs/>
                <w:i/>
                <w:sz w:val="20"/>
                <w:szCs w:val="20"/>
              </w:rPr>
              <w:t>1</w:t>
            </w:r>
          </w:p>
        </w:tc>
      </w:tr>
      <w:tr w:rsidR="00D730C1" w:rsidRPr="00A40D74" w:rsidTr="008577B3">
        <w:trPr>
          <w:cantSplit/>
          <w:trHeight w:val="119"/>
        </w:trPr>
        <w:tc>
          <w:tcPr>
            <w:tcW w:w="3294" w:type="dxa"/>
            <w:vMerge/>
          </w:tcPr>
          <w:p w:rsidR="00D730C1" w:rsidRPr="00D975FD" w:rsidRDefault="00D730C1" w:rsidP="00570242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line="200" w:lineRule="exact"/>
              <w:jc w:val="center"/>
              <w:rPr>
                <w:b/>
                <w:bCs/>
                <w:sz w:val="20"/>
                <w:szCs w:val="20"/>
              </w:rPr>
            </w:pPr>
          </w:p>
        </w:tc>
        <w:tc>
          <w:tcPr>
            <w:tcW w:w="10318" w:type="dxa"/>
          </w:tcPr>
          <w:p w:rsidR="00D730C1" w:rsidRPr="00D975FD" w:rsidRDefault="00FB1F25" w:rsidP="00D72D4B">
            <w:pPr>
              <w:tabs>
                <w:tab w:val="left" w:pos="465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line="200" w:lineRule="exact"/>
              <w:rPr>
                <w:bCs/>
                <w:sz w:val="20"/>
                <w:szCs w:val="20"/>
              </w:rPr>
            </w:pPr>
            <w:r w:rsidRPr="00D975FD">
              <w:rPr>
                <w:b/>
                <w:bCs/>
                <w:sz w:val="20"/>
                <w:szCs w:val="20"/>
              </w:rPr>
              <w:t xml:space="preserve">Практическое занятие № </w:t>
            </w:r>
            <w:r w:rsidR="0028451D">
              <w:rPr>
                <w:b/>
                <w:bCs/>
                <w:sz w:val="20"/>
                <w:szCs w:val="20"/>
                <w:lang w:val="tt-RU"/>
              </w:rPr>
              <w:t>6</w:t>
            </w:r>
            <w:r w:rsidRPr="00D975FD">
              <w:rPr>
                <w:b/>
                <w:bCs/>
                <w:sz w:val="20"/>
                <w:szCs w:val="20"/>
              </w:rPr>
              <w:t>.</w:t>
            </w:r>
            <w:r w:rsidRPr="00D975FD">
              <w:rPr>
                <w:bCs/>
                <w:sz w:val="20"/>
                <w:szCs w:val="20"/>
              </w:rPr>
              <w:t xml:space="preserve"> </w:t>
            </w:r>
            <w:r w:rsidR="00D730C1" w:rsidRPr="00D975FD">
              <w:rPr>
                <w:bCs/>
                <w:sz w:val="20"/>
                <w:szCs w:val="20"/>
              </w:rPr>
              <w:t>Особенности русского речевого этикета.</w:t>
            </w:r>
          </w:p>
        </w:tc>
        <w:tc>
          <w:tcPr>
            <w:tcW w:w="949" w:type="dxa"/>
            <w:shd w:val="clear" w:color="auto" w:fill="auto"/>
            <w:vAlign w:val="center"/>
          </w:tcPr>
          <w:p w:rsidR="00D730C1" w:rsidRDefault="00D730C1" w:rsidP="00B651F7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line="200" w:lineRule="exact"/>
              <w:jc w:val="center"/>
              <w:rPr>
                <w:bCs/>
                <w:i/>
                <w:sz w:val="20"/>
                <w:szCs w:val="20"/>
              </w:rPr>
            </w:pPr>
            <w:r>
              <w:rPr>
                <w:bCs/>
                <w:i/>
                <w:sz w:val="20"/>
                <w:szCs w:val="20"/>
              </w:rPr>
              <w:t>1</w:t>
            </w:r>
          </w:p>
        </w:tc>
        <w:tc>
          <w:tcPr>
            <w:tcW w:w="1056" w:type="dxa"/>
            <w:shd w:val="clear" w:color="auto" w:fill="C0C0C0"/>
            <w:vAlign w:val="center"/>
          </w:tcPr>
          <w:p w:rsidR="00D730C1" w:rsidRDefault="00D730C1" w:rsidP="00B651F7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line="200" w:lineRule="exact"/>
              <w:jc w:val="center"/>
              <w:rPr>
                <w:bCs/>
                <w:i/>
                <w:sz w:val="20"/>
                <w:szCs w:val="20"/>
              </w:rPr>
            </w:pPr>
            <w:r>
              <w:rPr>
                <w:bCs/>
                <w:i/>
                <w:sz w:val="20"/>
                <w:szCs w:val="20"/>
              </w:rPr>
              <w:t>1</w:t>
            </w:r>
          </w:p>
        </w:tc>
      </w:tr>
      <w:tr w:rsidR="000026FC" w:rsidRPr="00A40D74" w:rsidTr="008577B3">
        <w:trPr>
          <w:cantSplit/>
          <w:trHeight w:val="511"/>
        </w:trPr>
        <w:tc>
          <w:tcPr>
            <w:tcW w:w="3294" w:type="dxa"/>
          </w:tcPr>
          <w:p w:rsidR="000026FC" w:rsidRPr="00D975FD" w:rsidRDefault="000026FC" w:rsidP="000026FC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line="200" w:lineRule="exact"/>
              <w:jc w:val="center"/>
              <w:rPr>
                <w:b/>
                <w:bCs/>
                <w:sz w:val="20"/>
                <w:szCs w:val="20"/>
              </w:rPr>
            </w:pPr>
            <w:r w:rsidRPr="00D975FD">
              <w:rPr>
                <w:b/>
                <w:bCs/>
                <w:sz w:val="20"/>
                <w:szCs w:val="20"/>
              </w:rPr>
              <w:t>Тема 3.</w:t>
            </w:r>
            <w:r w:rsidR="008F2B9A">
              <w:rPr>
                <w:b/>
                <w:bCs/>
                <w:sz w:val="20"/>
                <w:szCs w:val="20"/>
              </w:rPr>
              <w:t>3</w:t>
            </w:r>
            <w:r w:rsidRPr="00D975FD">
              <w:rPr>
                <w:b/>
                <w:bCs/>
                <w:sz w:val="20"/>
                <w:szCs w:val="20"/>
              </w:rPr>
              <w:t>.</w:t>
            </w:r>
          </w:p>
          <w:p w:rsidR="000026FC" w:rsidRPr="00D975FD" w:rsidRDefault="000026FC" w:rsidP="000026FC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line="200" w:lineRule="exact"/>
              <w:rPr>
                <w:bCs/>
                <w:sz w:val="20"/>
                <w:szCs w:val="20"/>
              </w:rPr>
            </w:pPr>
            <w:r w:rsidRPr="00D975FD">
              <w:rPr>
                <w:bCs/>
                <w:sz w:val="20"/>
                <w:szCs w:val="20"/>
              </w:rPr>
              <w:t>Лексика, обозначающая предметы и явления традиционного русского быта.</w:t>
            </w:r>
          </w:p>
        </w:tc>
        <w:tc>
          <w:tcPr>
            <w:tcW w:w="10318" w:type="dxa"/>
          </w:tcPr>
          <w:p w:rsidR="000026FC" w:rsidRPr="00D975FD" w:rsidRDefault="000026FC" w:rsidP="00326111">
            <w:pPr>
              <w:tabs>
                <w:tab w:val="left" w:pos="465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line="200" w:lineRule="exact"/>
              <w:rPr>
                <w:bCs/>
                <w:sz w:val="20"/>
                <w:szCs w:val="20"/>
              </w:rPr>
            </w:pPr>
            <w:r w:rsidRPr="00D975FD">
              <w:rPr>
                <w:bCs/>
                <w:sz w:val="20"/>
                <w:szCs w:val="20"/>
              </w:rPr>
              <w:t>Лексика, обозначающая предметы и явления традиционного русского быта. Фольклорная лексика и фразеология. Русские пословицы и поговорки.</w:t>
            </w:r>
          </w:p>
        </w:tc>
        <w:tc>
          <w:tcPr>
            <w:tcW w:w="949" w:type="dxa"/>
            <w:shd w:val="clear" w:color="auto" w:fill="auto"/>
            <w:vAlign w:val="center"/>
          </w:tcPr>
          <w:p w:rsidR="000026FC" w:rsidRDefault="000026FC" w:rsidP="00B651F7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line="200" w:lineRule="exact"/>
              <w:jc w:val="center"/>
              <w:rPr>
                <w:bCs/>
                <w:i/>
                <w:sz w:val="20"/>
                <w:szCs w:val="20"/>
              </w:rPr>
            </w:pPr>
            <w:r>
              <w:rPr>
                <w:bCs/>
                <w:i/>
                <w:sz w:val="20"/>
                <w:szCs w:val="20"/>
              </w:rPr>
              <w:t>1</w:t>
            </w:r>
          </w:p>
        </w:tc>
        <w:tc>
          <w:tcPr>
            <w:tcW w:w="1056" w:type="dxa"/>
            <w:shd w:val="clear" w:color="auto" w:fill="C0C0C0"/>
            <w:vAlign w:val="center"/>
          </w:tcPr>
          <w:p w:rsidR="000026FC" w:rsidRDefault="000026FC" w:rsidP="00B651F7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line="200" w:lineRule="exact"/>
              <w:jc w:val="center"/>
              <w:rPr>
                <w:bCs/>
                <w:i/>
                <w:sz w:val="20"/>
                <w:szCs w:val="20"/>
              </w:rPr>
            </w:pPr>
            <w:r>
              <w:rPr>
                <w:bCs/>
                <w:i/>
                <w:sz w:val="20"/>
                <w:szCs w:val="20"/>
              </w:rPr>
              <w:t>1</w:t>
            </w:r>
          </w:p>
        </w:tc>
      </w:tr>
      <w:tr w:rsidR="0018031E" w:rsidRPr="00A40D74" w:rsidTr="008577B3">
        <w:trPr>
          <w:cantSplit/>
          <w:trHeight w:val="20"/>
        </w:trPr>
        <w:tc>
          <w:tcPr>
            <w:tcW w:w="3294" w:type="dxa"/>
          </w:tcPr>
          <w:p w:rsidR="00570242" w:rsidRPr="00D72D4B" w:rsidRDefault="00570242" w:rsidP="00570242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line="200" w:lineRule="exact"/>
              <w:jc w:val="center"/>
              <w:rPr>
                <w:b/>
                <w:bCs/>
                <w:sz w:val="20"/>
                <w:szCs w:val="20"/>
              </w:rPr>
            </w:pPr>
            <w:r w:rsidRPr="00D72D4B">
              <w:rPr>
                <w:b/>
                <w:bCs/>
                <w:sz w:val="20"/>
                <w:szCs w:val="20"/>
              </w:rPr>
              <w:t>Тема 3.</w:t>
            </w:r>
            <w:r w:rsidR="008F2B9A">
              <w:rPr>
                <w:b/>
                <w:bCs/>
                <w:sz w:val="20"/>
                <w:szCs w:val="20"/>
              </w:rPr>
              <w:t>4</w:t>
            </w:r>
            <w:r w:rsidRPr="00D72D4B">
              <w:rPr>
                <w:b/>
                <w:bCs/>
                <w:sz w:val="20"/>
                <w:szCs w:val="20"/>
              </w:rPr>
              <w:t>.</w:t>
            </w:r>
          </w:p>
          <w:p w:rsidR="0018031E" w:rsidRPr="00D72D4B" w:rsidRDefault="00570242" w:rsidP="00570242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line="200" w:lineRule="exact"/>
              <w:rPr>
                <w:bCs/>
                <w:sz w:val="20"/>
                <w:szCs w:val="20"/>
              </w:rPr>
            </w:pPr>
            <w:r w:rsidRPr="00D72D4B">
              <w:rPr>
                <w:bCs/>
                <w:sz w:val="20"/>
                <w:szCs w:val="20"/>
              </w:rPr>
              <w:t>Русская фразеология.</w:t>
            </w:r>
          </w:p>
        </w:tc>
        <w:tc>
          <w:tcPr>
            <w:tcW w:w="10318" w:type="dxa"/>
          </w:tcPr>
          <w:p w:rsidR="00570242" w:rsidRPr="00D72D4B" w:rsidRDefault="00570242" w:rsidP="00570242">
            <w:pPr>
              <w:tabs>
                <w:tab w:val="left" w:pos="465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line="200" w:lineRule="exact"/>
              <w:rPr>
                <w:bCs/>
                <w:sz w:val="20"/>
                <w:szCs w:val="20"/>
              </w:rPr>
            </w:pPr>
            <w:r w:rsidRPr="00D72D4B">
              <w:rPr>
                <w:bCs/>
                <w:sz w:val="20"/>
                <w:szCs w:val="20"/>
              </w:rPr>
              <w:t>Фразеологизмы. Отличие фразеологизма от слова. Употребление фразеологизмов в речи.</w:t>
            </w:r>
          </w:p>
          <w:p w:rsidR="00570242" w:rsidRPr="00D72D4B" w:rsidRDefault="00570242" w:rsidP="00570242">
            <w:pPr>
              <w:tabs>
                <w:tab w:val="left" w:pos="465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line="200" w:lineRule="exact"/>
              <w:rPr>
                <w:bCs/>
                <w:sz w:val="20"/>
                <w:szCs w:val="20"/>
              </w:rPr>
            </w:pPr>
            <w:r w:rsidRPr="00D72D4B">
              <w:rPr>
                <w:bCs/>
                <w:sz w:val="20"/>
                <w:szCs w:val="20"/>
              </w:rPr>
              <w:t>Афоризмы.</w:t>
            </w:r>
          </w:p>
          <w:p w:rsidR="0018031E" w:rsidRPr="00D72D4B" w:rsidRDefault="00570242" w:rsidP="00570242">
            <w:pPr>
              <w:tabs>
                <w:tab w:val="left" w:pos="465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line="200" w:lineRule="exact"/>
              <w:rPr>
                <w:bCs/>
                <w:sz w:val="20"/>
                <w:szCs w:val="20"/>
              </w:rPr>
            </w:pPr>
            <w:r w:rsidRPr="00D72D4B">
              <w:rPr>
                <w:bCs/>
                <w:sz w:val="20"/>
                <w:szCs w:val="20"/>
              </w:rPr>
              <w:t>Лексические и фразеологические словари.</w:t>
            </w:r>
          </w:p>
        </w:tc>
        <w:tc>
          <w:tcPr>
            <w:tcW w:w="949" w:type="dxa"/>
            <w:shd w:val="clear" w:color="auto" w:fill="auto"/>
            <w:vAlign w:val="center"/>
          </w:tcPr>
          <w:p w:rsidR="0018031E" w:rsidRDefault="00570242" w:rsidP="00B651F7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line="200" w:lineRule="exact"/>
              <w:jc w:val="center"/>
              <w:rPr>
                <w:bCs/>
                <w:i/>
                <w:sz w:val="20"/>
                <w:szCs w:val="20"/>
              </w:rPr>
            </w:pPr>
            <w:r>
              <w:rPr>
                <w:bCs/>
                <w:i/>
                <w:sz w:val="20"/>
                <w:szCs w:val="20"/>
              </w:rPr>
              <w:t>1</w:t>
            </w:r>
          </w:p>
        </w:tc>
        <w:tc>
          <w:tcPr>
            <w:tcW w:w="1056" w:type="dxa"/>
            <w:shd w:val="clear" w:color="auto" w:fill="C0C0C0"/>
            <w:vAlign w:val="center"/>
          </w:tcPr>
          <w:p w:rsidR="0018031E" w:rsidRDefault="00570242" w:rsidP="00B651F7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line="200" w:lineRule="exact"/>
              <w:jc w:val="center"/>
              <w:rPr>
                <w:bCs/>
                <w:i/>
                <w:sz w:val="20"/>
                <w:szCs w:val="20"/>
              </w:rPr>
            </w:pPr>
            <w:r>
              <w:rPr>
                <w:bCs/>
                <w:i/>
                <w:sz w:val="20"/>
                <w:szCs w:val="20"/>
              </w:rPr>
              <w:t>1</w:t>
            </w:r>
          </w:p>
        </w:tc>
      </w:tr>
      <w:tr w:rsidR="000026FC" w:rsidRPr="00A40D74" w:rsidTr="008577B3">
        <w:trPr>
          <w:cantSplit/>
          <w:trHeight w:val="20"/>
        </w:trPr>
        <w:tc>
          <w:tcPr>
            <w:tcW w:w="3294" w:type="dxa"/>
          </w:tcPr>
          <w:p w:rsidR="000026FC" w:rsidRPr="00D72D4B" w:rsidRDefault="000026FC" w:rsidP="000026FC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line="200" w:lineRule="exact"/>
              <w:jc w:val="center"/>
              <w:rPr>
                <w:b/>
                <w:bCs/>
                <w:sz w:val="20"/>
                <w:szCs w:val="20"/>
              </w:rPr>
            </w:pPr>
            <w:r w:rsidRPr="00D72D4B">
              <w:rPr>
                <w:b/>
                <w:bCs/>
                <w:sz w:val="20"/>
                <w:szCs w:val="20"/>
              </w:rPr>
              <w:t>Тема 3.</w:t>
            </w:r>
            <w:r w:rsidR="008F2B9A">
              <w:rPr>
                <w:b/>
                <w:bCs/>
                <w:sz w:val="20"/>
                <w:szCs w:val="20"/>
              </w:rPr>
              <w:t>5</w:t>
            </w:r>
            <w:r w:rsidRPr="00D72D4B">
              <w:rPr>
                <w:b/>
                <w:bCs/>
                <w:sz w:val="20"/>
                <w:szCs w:val="20"/>
              </w:rPr>
              <w:t>.</w:t>
            </w:r>
          </w:p>
          <w:p w:rsidR="000026FC" w:rsidRPr="00D72D4B" w:rsidRDefault="000026FC" w:rsidP="000026FC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line="200" w:lineRule="exact"/>
              <w:rPr>
                <w:bCs/>
                <w:sz w:val="20"/>
                <w:szCs w:val="20"/>
              </w:rPr>
            </w:pPr>
            <w:r w:rsidRPr="00D72D4B">
              <w:rPr>
                <w:bCs/>
                <w:sz w:val="20"/>
                <w:szCs w:val="20"/>
              </w:rPr>
              <w:t>Лексические нормы.</w:t>
            </w:r>
          </w:p>
        </w:tc>
        <w:tc>
          <w:tcPr>
            <w:tcW w:w="10318" w:type="dxa"/>
          </w:tcPr>
          <w:p w:rsidR="00285504" w:rsidRPr="00D72D4B" w:rsidRDefault="000026FC" w:rsidP="007F7A5D">
            <w:pPr>
              <w:tabs>
                <w:tab w:val="left" w:pos="465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line="200" w:lineRule="exact"/>
              <w:rPr>
                <w:bCs/>
                <w:sz w:val="20"/>
                <w:szCs w:val="20"/>
              </w:rPr>
            </w:pPr>
            <w:r w:rsidRPr="00D72D4B">
              <w:rPr>
                <w:bCs/>
                <w:sz w:val="20"/>
                <w:szCs w:val="20"/>
              </w:rPr>
              <w:t>Лексические нормы. Лексические ошибки и их исправление. Ошибки в употреблении фразеологических единиц и их исправление.</w:t>
            </w:r>
          </w:p>
        </w:tc>
        <w:tc>
          <w:tcPr>
            <w:tcW w:w="949" w:type="dxa"/>
            <w:shd w:val="clear" w:color="auto" w:fill="auto"/>
            <w:vAlign w:val="center"/>
          </w:tcPr>
          <w:p w:rsidR="000026FC" w:rsidRDefault="000026FC" w:rsidP="00B651F7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line="200" w:lineRule="exact"/>
              <w:jc w:val="center"/>
              <w:rPr>
                <w:bCs/>
                <w:i/>
                <w:sz w:val="20"/>
                <w:szCs w:val="20"/>
              </w:rPr>
            </w:pPr>
            <w:r>
              <w:rPr>
                <w:bCs/>
                <w:i/>
                <w:sz w:val="20"/>
                <w:szCs w:val="20"/>
              </w:rPr>
              <w:t>1</w:t>
            </w:r>
          </w:p>
          <w:p w:rsidR="00285504" w:rsidRDefault="00285504" w:rsidP="00B651F7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line="200" w:lineRule="exact"/>
              <w:jc w:val="center"/>
              <w:rPr>
                <w:bCs/>
                <w:i/>
                <w:sz w:val="20"/>
                <w:szCs w:val="20"/>
              </w:rPr>
            </w:pPr>
          </w:p>
        </w:tc>
        <w:tc>
          <w:tcPr>
            <w:tcW w:w="1056" w:type="dxa"/>
            <w:shd w:val="clear" w:color="auto" w:fill="C0C0C0"/>
            <w:vAlign w:val="center"/>
          </w:tcPr>
          <w:p w:rsidR="000026FC" w:rsidRDefault="000026FC" w:rsidP="00B651F7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line="200" w:lineRule="exact"/>
              <w:jc w:val="center"/>
              <w:rPr>
                <w:bCs/>
                <w:i/>
                <w:sz w:val="20"/>
                <w:szCs w:val="20"/>
              </w:rPr>
            </w:pPr>
            <w:r>
              <w:rPr>
                <w:bCs/>
                <w:i/>
                <w:sz w:val="20"/>
                <w:szCs w:val="20"/>
              </w:rPr>
              <w:t>1</w:t>
            </w:r>
          </w:p>
        </w:tc>
      </w:tr>
      <w:tr w:rsidR="0018031E" w:rsidRPr="00A40D74" w:rsidTr="008577B3">
        <w:trPr>
          <w:cantSplit/>
          <w:trHeight w:val="20"/>
        </w:trPr>
        <w:tc>
          <w:tcPr>
            <w:tcW w:w="3294" w:type="dxa"/>
          </w:tcPr>
          <w:p w:rsidR="002D22E7" w:rsidRPr="00D72D4B" w:rsidRDefault="002D22E7" w:rsidP="002D22E7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line="200" w:lineRule="exact"/>
              <w:jc w:val="center"/>
              <w:rPr>
                <w:b/>
                <w:bCs/>
                <w:sz w:val="20"/>
                <w:szCs w:val="20"/>
              </w:rPr>
            </w:pPr>
            <w:r w:rsidRPr="00D72D4B">
              <w:rPr>
                <w:b/>
                <w:bCs/>
                <w:sz w:val="20"/>
                <w:szCs w:val="20"/>
              </w:rPr>
              <w:t>Тема 3.</w:t>
            </w:r>
            <w:r w:rsidR="008F2B9A">
              <w:rPr>
                <w:b/>
                <w:bCs/>
                <w:sz w:val="20"/>
                <w:szCs w:val="20"/>
              </w:rPr>
              <w:t>6</w:t>
            </w:r>
            <w:r w:rsidRPr="00D72D4B">
              <w:rPr>
                <w:b/>
                <w:bCs/>
                <w:sz w:val="20"/>
                <w:szCs w:val="20"/>
              </w:rPr>
              <w:t>.</w:t>
            </w:r>
          </w:p>
          <w:p w:rsidR="0018031E" w:rsidRPr="00D72D4B" w:rsidRDefault="00D730C1" w:rsidP="002D22E7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line="200" w:lineRule="exact"/>
              <w:rPr>
                <w:bCs/>
                <w:sz w:val="20"/>
                <w:szCs w:val="20"/>
              </w:rPr>
            </w:pPr>
            <w:r w:rsidRPr="00D72D4B">
              <w:rPr>
                <w:bCs/>
                <w:sz w:val="20"/>
                <w:szCs w:val="20"/>
              </w:rPr>
              <w:t>Контрольная работа.</w:t>
            </w:r>
          </w:p>
        </w:tc>
        <w:tc>
          <w:tcPr>
            <w:tcW w:w="10318" w:type="dxa"/>
          </w:tcPr>
          <w:p w:rsidR="00627ADD" w:rsidRPr="00D72D4B" w:rsidRDefault="00627ADD" w:rsidP="001A58E7">
            <w:pPr>
              <w:tabs>
                <w:tab w:val="left" w:pos="465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line="200" w:lineRule="exact"/>
              <w:rPr>
                <w:b/>
                <w:bCs/>
                <w:sz w:val="20"/>
                <w:szCs w:val="20"/>
              </w:rPr>
            </w:pPr>
            <w:r w:rsidRPr="00D72D4B">
              <w:rPr>
                <w:b/>
                <w:bCs/>
                <w:sz w:val="20"/>
                <w:szCs w:val="20"/>
              </w:rPr>
              <w:t xml:space="preserve">Контрольная работа № </w:t>
            </w:r>
            <w:r w:rsidR="00810F68">
              <w:rPr>
                <w:b/>
                <w:bCs/>
                <w:sz w:val="20"/>
                <w:szCs w:val="20"/>
              </w:rPr>
              <w:t>4</w:t>
            </w:r>
            <w:r w:rsidRPr="00D72D4B">
              <w:rPr>
                <w:b/>
                <w:bCs/>
                <w:sz w:val="20"/>
                <w:szCs w:val="20"/>
              </w:rPr>
              <w:t>.</w:t>
            </w:r>
          </w:p>
          <w:p w:rsidR="0018031E" w:rsidRPr="00D72D4B" w:rsidRDefault="00D730C1" w:rsidP="001A58E7">
            <w:pPr>
              <w:tabs>
                <w:tab w:val="left" w:pos="465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line="200" w:lineRule="exact"/>
              <w:rPr>
                <w:bCs/>
                <w:sz w:val="20"/>
                <w:szCs w:val="20"/>
              </w:rPr>
            </w:pPr>
            <w:r w:rsidRPr="00D72D4B">
              <w:rPr>
                <w:bCs/>
                <w:sz w:val="20"/>
                <w:szCs w:val="20"/>
              </w:rPr>
              <w:t>Контрольная работа по разделу «Лексикология и фразеология».</w:t>
            </w:r>
          </w:p>
        </w:tc>
        <w:tc>
          <w:tcPr>
            <w:tcW w:w="949" w:type="dxa"/>
            <w:shd w:val="clear" w:color="auto" w:fill="auto"/>
            <w:vAlign w:val="center"/>
          </w:tcPr>
          <w:p w:rsidR="0018031E" w:rsidRDefault="002D22E7" w:rsidP="00B651F7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line="200" w:lineRule="exact"/>
              <w:jc w:val="center"/>
              <w:rPr>
                <w:bCs/>
                <w:i/>
                <w:sz w:val="20"/>
                <w:szCs w:val="20"/>
              </w:rPr>
            </w:pPr>
            <w:r>
              <w:rPr>
                <w:bCs/>
                <w:i/>
                <w:sz w:val="20"/>
                <w:szCs w:val="20"/>
              </w:rPr>
              <w:t>1</w:t>
            </w:r>
          </w:p>
        </w:tc>
        <w:tc>
          <w:tcPr>
            <w:tcW w:w="1056" w:type="dxa"/>
            <w:shd w:val="clear" w:color="auto" w:fill="C0C0C0"/>
            <w:vAlign w:val="center"/>
          </w:tcPr>
          <w:p w:rsidR="0018031E" w:rsidRDefault="002D22E7" w:rsidP="00B651F7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line="200" w:lineRule="exact"/>
              <w:jc w:val="center"/>
              <w:rPr>
                <w:bCs/>
                <w:i/>
                <w:sz w:val="20"/>
                <w:szCs w:val="20"/>
              </w:rPr>
            </w:pPr>
            <w:r>
              <w:rPr>
                <w:bCs/>
                <w:i/>
                <w:sz w:val="20"/>
                <w:szCs w:val="20"/>
              </w:rPr>
              <w:t>3</w:t>
            </w:r>
          </w:p>
        </w:tc>
      </w:tr>
      <w:tr w:rsidR="00524B84" w:rsidTr="008577B3">
        <w:trPr>
          <w:cantSplit/>
          <w:trHeight w:val="397"/>
        </w:trPr>
        <w:tc>
          <w:tcPr>
            <w:tcW w:w="13612" w:type="dxa"/>
            <w:gridSpan w:val="2"/>
            <w:vAlign w:val="center"/>
          </w:tcPr>
          <w:p w:rsidR="00524B84" w:rsidRPr="00D72D4B" w:rsidRDefault="00524B84" w:rsidP="00524B84">
            <w:pPr>
              <w:tabs>
                <w:tab w:val="left" w:pos="465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line="200" w:lineRule="exact"/>
              <w:rPr>
                <w:b/>
                <w:bCs/>
              </w:rPr>
            </w:pPr>
            <w:r w:rsidRPr="00D72D4B">
              <w:rPr>
                <w:bCs/>
                <w:sz w:val="20"/>
                <w:szCs w:val="20"/>
              </w:rPr>
              <w:tab/>
            </w:r>
            <w:r w:rsidRPr="00D72D4B">
              <w:rPr>
                <w:bCs/>
                <w:sz w:val="20"/>
                <w:szCs w:val="20"/>
              </w:rPr>
              <w:tab/>
            </w:r>
            <w:r w:rsidRPr="00D72D4B">
              <w:rPr>
                <w:b/>
                <w:bCs/>
              </w:rPr>
              <w:t>Раздел 4. МОРФЕМИКА. СЛОВООБРАЗОВАНИЕ. ОРФОГРАФИЯ</w:t>
            </w:r>
          </w:p>
        </w:tc>
        <w:tc>
          <w:tcPr>
            <w:tcW w:w="949" w:type="dxa"/>
            <w:shd w:val="clear" w:color="auto" w:fill="auto"/>
            <w:vAlign w:val="center"/>
          </w:tcPr>
          <w:p w:rsidR="00524B84" w:rsidRPr="00674A47" w:rsidRDefault="00D975FD" w:rsidP="007E0C2E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line="200" w:lineRule="exact"/>
              <w:jc w:val="center"/>
              <w:rPr>
                <w:b/>
                <w:bCs/>
                <w:i/>
                <w:sz w:val="20"/>
                <w:szCs w:val="20"/>
              </w:rPr>
            </w:pPr>
            <w:r>
              <w:rPr>
                <w:b/>
                <w:bCs/>
                <w:i/>
                <w:szCs w:val="20"/>
              </w:rPr>
              <w:t>9</w:t>
            </w:r>
          </w:p>
        </w:tc>
        <w:tc>
          <w:tcPr>
            <w:tcW w:w="1056" w:type="dxa"/>
            <w:shd w:val="clear" w:color="auto" w:fill="auto"/>
            <w:vAlign w:val="center"/>
          </w:tcPr>
          <w:p w:rsidR="00524B84" w:rsidRDefault="00524B84" w:rsidP="00315B8F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line="200" w:lineRule="exact"/>
              <w:jc w:val="center"/>
              <w:rPr>
                <w:bCs/>
                <w:i/>
                <w:sz w:val="20"/>
                <w:szCs w:val="20"/>
              </w:rPr>
            </w:pPr>
          </w:p>
        </w:tc>
      </w:tr>
      <w:tr w:rsidR="00BA2251" w:rsidTr="008577B3">
        <w:trPr>
          <w:cantSplit/>
          <w:trHeight w:val="288"/>
        </w:trPr>
        <w:tc>
          <w:tcPr>
            <w:tcW w:w="3294" w:type="dxa"/>
            <w:vMerge w:val="restart"/>
          </w:tcPr>
          <w:p w:rsidR="00BA2251" w:rsidRPr="00D72D4B" w:rsidRDefault="00BA2251" w:rsidP="00315B8F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line="200" w:lineRule="exact"/>
              <w:jc w:val="center"/>
              <w:rPr>
                <w:b/>
                <w:bCs/>
                <w:sz w:val="20"/>
                <w:szCs w:val="20"/>
              </w:rPr>
            </w:pPr>
            <w:r w:rsidRPr="00D72D4B">
              <w:rPr>
                <w:b/>
                <w:bCs/>
                <w:sz w:val="20"/>
                <w:szCs w:val="20"/>
              </w:rPr>
              <w:t>Тема 4.1.</w:t>
            </w:r>
          </w:p>
          <w:p w:rsidR="00BA2251" w:rsidRPr="00D72D4B" w:rsidRDefault="00BA2251" w:rsidP="00315B8F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line="200" w:lineRule="exact"/>
              <w:rPr>
                <w:bCs/>
                <w:sz w:val="20"/>
                <w:szCs w:val="20"/>
              </w:rPr>
            </w:pPr>
            <w:proofErr w:type="spellStart"/>
            <w:r w:rsidRPr="00D72D4B">
              <w:rPr>
                <w:bCs/>
                <w:sz w:val="20"/>
                <w:szCs w:val="20"/>
              </w:rPr>
              <w:t>Морфемика</w:t>
            </w:r>
            <w:proofErr w:type="spellEnd"/>
            <w:r w:rsidRPr="00D72D4B">
              <w:rPr>
                <w:bCs/>
                <w:sz w:val="20"/>
                <w:szCs w:val="20"/>
              </w:rPr>
              <w:t xml:space="preserve"> и словообразование.</w:t>
            </w:r>
          </w:p>
        </w:tc>
        <w:tc>
          <w:tcPr>
            <w:tcW w:w="10318" w:type="dxa"/>
          </w:tcPr>
          <w:p w:rsidR="00BA2251" w:rsidRPr="00D72D4B" w:rsidRDefault="00BA2251" w:rsidP="00A73B97">
            <w:pPr>
              <w:tabs>
                <w:tab w:val="left" w:pos="465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line="200" w:lineRule="exact"/>
              <w:rPr>
                <w:bCs/>
                <w:sz w:val="20"/>
                <w:szCs w:val="20"/>
              </w:rPr>
            </w:pPr>
            <w:r w:rsidRPr="00D72D4B">
              <w:rPr>
                <w:bCs/>
                <w:sz w:val="20"/>
                <w:szCs w:val="20"/>
              </w:rPr>
              <w:t xml:space="preserve">Понятие морфемы как значимой части слова. Многозначность морфем. Синонимия и антонимия морфем. Морфемный разбор слова. </w:t>
            </w:r>
          </w:p>
        </w:tc>
        <w:tc>
          <w:tcPr>
            <w:tcW w:w="949" w:type="dxa"/>
            <w:shd w:val="clear" w:color="auto" w:fill="auto"/>
            <w:vAlign w:val="center"/>
          </w:tcPr>
          <w:p w:rsidR="00BA2251" w:rsidRDefault="00BA2251" w:rsidP="00315B8F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line="200" w:lineRule="exact"/>
              <w:jc w:val="center"/>
              <w:rPr>
                <w:bCs/>
                <w:i/>
                <w:sz w:val="20"/>
                <w:szCs w:val="20"/>
              </w:rPr>
            </w:pPr>
            <w:r>
              <w:rPr>
                <w:bCs/>
                <w:i/>
                <w:sz w:val="20"/>
                <w:szCs w:val="20"/>
              </w:rPr>
              <w:t>1</w:t>
            </w:r>
          </w:p>
        </w:tc>
        <w:tc>
          <w:tcPr>
            <w:tcW w:w="1056" w:type="dxa"/>
            <w:shd w:val="clear" w:color="auto" w:fill="C0C0C0"/>
            <w:vAlign w:val="center"/>
          </w:tcPr>
          <w:p w:rsidR="00BA2251" w:rsidRDefault="00BA2251" w:rsidP="00315B8F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line="200" w:lineRule="exact"/>
              <w:jc w:val="center"/>
              <w:rPr>
                <w:bCs/>
                <w:i/>
                <w:sz w:val="20"/>
                <w:szCs w:val="20"/>
              </w:rPr>
            </w:pPr>
            <w:r>
              <w:rPr>
                <w:bCs/>
                <w:i/>
                <w:sz w:val="20"/>
                <w:szCs w:val="20"/>
              </w:rPr>
              <w:t>1</w:t>
            </w:r>
          </w:p>
        </w:tc>
      </w:tr>
      <w:tr w:rsidR="00BA2251" w:rsidTr="008577B3">
        <w:trPr>
          <w:cantSplit/>
          <w:trHeight w:val="286"/>
        </w:trPr>
        <w:tc>
          <w:tcPr>
            <w:tcW w:w="3294" w:type="dxa"/>
            <w:vMerge/>
          </w:tcPr>
          <w:p w:rsidR="00BA2251" w:rsidRPr="00D72D4B" w:rsidRDefault="00BA2251" w:rsidP="00315B8F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line="200" w:lineRule="exact"/>
              <w:jc w:val="center"/>
              <w:rPr>
                <w:b/>
                <w:bCs/>
                <w:sz w:val="20"/>
                <w:szCs w:val="20"/>
              </w:rPr>
            </w:pPr>
          </w:p>
        </w:tc>
        <w:tc>
          <w:tcPr>
            <w:tcW w:w="10318" w:type="dxa"/>
          </w:tcPr>
          <w:p w:rsidR="00BA2251" w:rsidRDefault="00BA2251" w:rsidP="00A73B97">
            <w:pPr>
              <w:tabs>
                <w:tab w:val="left" w:pos="465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line="200" w:lineRule="exact"/>
              <w:rPr>
                <w:bCs/>
                <w:sz w:val="20"/>
                <w:szCs w:val="20"/>
              </w:rPr>
            </w:pPr>
            <w:r w:rsidRPr="00D72D4B">
              <w:rPr>
                <w:bCs/>
                <w:sz w:val="20"/>
                <w:szCs w:val="20"/>
              </w:rPr>
              <w:t>Способы словообразования. Словообразование знаменательных частей речи. Особенности словообразования профессиональной лексики и терминов.</w:t>
            </w:r>
          </w:p>
          <w:p w:rsidR="00781719" w:rsidRPr="00D72D4B" w:rsidRDefault="00781719" w:rsidP="00A73B97">
            <w:pPr>
              <w:tabs>
                <w:tab w:val="left" w:pos="465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line="200" w:lineRule="exact"/>
              <w:rPr>
                <w:bCs/>
                <w:sz w:val="20"/>
                <w:szCs w:val="20"/>
              </w:rPr>
            </w:pPr>
            <w:r w:rsidRPr="00781719">
              <w:rPr>
                <w:b/>
                <w:bCs/>
                <w:sz w:val="20"/>
                <w:szCs w:val="20"/>
              </w:rPr>
              <w:t>Практическое занятие</w:t>
            </w:r>
            <w:r w:rsidR="0028451D">
              <w:rPr>
                <w:b/>
                <w:bCs/>
                <w:sz w:val="20"/>
                <w:szCs w:val="20"/>
              </w:rPr>
              <w:t xml:space="preserve"> № </w:t>
            </w:r>
            <w:r w:rsidR="0028451D">
              <w:rPr>
                <w:b/>
                <w:bCs/>
                <w:sz w:val="20"/>
                <w:szCs w:val="20"/>
                <w:lang w:val="tt-RU"/>
              </w:rPr>
              <w:t>8</w:t>
            </w:r>
            <w:r w:rsidRPr="00781719">
              <w:rPr>
                <w:b/>
                <w:bCs/>
                <w:sz w:val="20"/>
                <w:szCs w:val="20"/>
              </w:rPr>
              <w:t>:</w:t>
            </w:r>
            <w:r>
              <w:rPr>
                <w:bCs/>
                <w:sz w:val="20"/>
                <w:szCs w:val="20"/>
              </w:rPr>
              <w:t xml:space="preserve"> Распределение слов по словообразовательным гнездам, восстановление словообразовательной цепочки.</w:t>
            </w:r>
          </w:p>
        </w:tc>
        <w:tc>
          <w:tcPr>
            <w:tcW w:w="949" w:type="dxa"/>
            <w:shd w:val="clear" w:color="auto" w:fill="auto"/>
            <w:vAlign w:val="center"/>
          </w:tcPr>
          <w:p w:rsidR="00BA2251" w:rsidRDefault="00781719" w:rsidP="00E7174A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line="200" w:lineRule="exact"/>
              <w:jc w:val="center"/>
              <w:rPr>
                <w:bCs/>
                <w:i/>
                <w:sz w:val="20"/>
                <w:szCs w:val="20"/>
              </w:rPr>
            </w:pPr>
            <w:r>
              <w:rPr>
                <w:bCs/>
                <w:i/>
                <w:sz w:val="20"/>
                <w:szCs w:val="20"/>
              </w:rPr>
              <w:t>1</w:t>
            </w:r>
          </w:p>
          <w:p w:rsidR="00781719" w:rsidRDefault="00781719" w:rsidP="00E7174A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line="200" w:lineRule="exact"/>
              <w:jc w:val="center"/>
              <w:rPr>
                <w:bCs/>
                <w:i/>
                <w:sz w:val="20"/>
                <w:szCs w:val="20"/>
              </w:rPr>
            </w:pPr>
            <w:r>
              <w:rPr>
                <w:bCs/>
                <w:i/>
                <w:sz w:val="20"/>
                <w:szCs w:val="20"/>
              </w:rPr>
              <w:t>1</w:t>
            </w:r>
          </w:p>
        </w:tc>
        <w:tc>
          <w:tcPr>
            <w:tcW w:w="1056" w:type="dxa"/>
            <w:shd w:val="clear" w:color="auto" w:fill="C0C0C0"/>
            <w:vAlign w:val="center"/>
          </w:tcPr>
          <w:p w:rsidR="00BA2251" w:rsidRDefault="00BA2251" w:rsidP="00315B8F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line="200" w:lineRule="exact"/>
              <w:jc w:val="center"/>
              <w:rPr>
                <w:bCs/>
                <w:i/>
                <w:sz w:val="20"/>
                <w:szCs w:val="20"/>
              </w:rPr>
            </w:pPr>
            <w:r>
              <w:rPr>
                <w:bCs/>
                <w:i/>
                <w:sz w:val="20"/>
                <w:szCs w:val="20"/>
              </w:rPr>
              <w:t>1</w:t>
            </w:r>
          </w:p>
        </w:tc>
      </w:tr>
      <w:tr w:rsidR="00BA2251" w:rsidTr="008577B3">
        <w:trPr>
          <w:cantSplit/>
          <w:trHeight w:val="286"/>
        </w:trPr>
        <w:tc>
          <w:tcPr>
            <w:tcW w:w="3294" w:type="dxa"/>
            <w:vMerge/>
          </w:tcPr>
          <w:p w:rsidR="00BA2251" w:rsidRPr="00D72D4B" w:rsidRDefault="00BA2251" w:rsidP="00315B8F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line="200" w:lineRule="exact"/>
              <w:jc w:val="center"/>
              <w:rPr>
                <w:b/>
                <w:bCs/>
                <w:sz w:val="20"/>
                <w:szCs w:val="20"/>
              </w:rPr>
            </w:pPr>
          </w:p>
        </w:tc>
        <w:tc>
          <w:tcPr>
            <w:tcW w:w="10318" w:type="dxa"/>
          </w:tcPr>
          <w:p w:rsidR="00FB1F25" w:rsidRPr="00D72D4B" w:rsidRDefault="00FB1F25" w:rsidP="00FB1F25">
            <w:pPr>
              <w:tabs>
                <w:tab w:val="left" w:pos="465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line="200" w:lineRule="exact"/>
              <w:rPr>
                <w:b/>
                <w:bCs/>
                <w:sz w:val="20"/>
                <w:szCs w:val="20"/>
              </w:rPr>
            </w:pPr>
            <w:r w:rsidRPr="00D72D4B">
              <w:rPr>
                <w:b/>
                <w:bCs/>
                <w:sz w:val="20"/>
                <w:szCs w:val="20"/>
              </w:rPr>
              <w:t>Практическое занятие №</w:t>
            </w:r>
            <w:r w:rsidR="0028451D">
              <w:rPr>
                <w:b/>
                <w:bCs/>
                <w:sz w:val="20"/>
                <w:szCs w:val="20"/>
              </w:rPr>
              <w:t xml:space="preserve"> </w:t>
            </w:r>
            <w:r w:rsidR="0028451D">
              <w:rPr>
                <w:b/>
                <w:bCs/>
                <w:sz w:val="20"/>
                <w:szCs w:val="20"/>
                <w:lang w:val="tt-RU"/>
              </w:rPr>
              <w:t>9</w:t>
            </w:r>
            <w:r w:rsidRPr="00D72D4B">
              <w:rPr>
                <w:b/>
                <w:bCs/>
                <w:sz w:val="20"/>
                <w:szCs w:val="20"/>
              </w:rPr>
              <w:t>.</w:t>
            </w:r>
          </w:p>
          <w:p w:rsidR="00BA2251" w:rsidRPr="00D72D4B" w:rsidRDefault="00BA2251" w:rsidP="00315B8F">
            <w:pPr>
              <w:tabs>
                <w:tab w:val="left" w:pos="465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line="200" w:lineRule="exact"/>
              <w:rPr>
                <w:bCs/>
                <w:sz w:val="20"/>
                <w:szCs w:val="20"/>
              </w:rPr>
            </w:pPr>
            <w:r w:rsidRPr="00D72D4B">
              <w:rPr>
                <w:bCs/>
                <w:sz w:val="20"/>
                <w:szCs w:val="20"/>
              </w:rPr>
              <w:t>Понятие об этимологии. Словообразовательный анализ.</w:t>
            </w:r>
          </w:p>
        </w:tc>
        <w:tc>
          <w:tcPr>
            <w:tcW w:w="949" w:type="dxa"/>
            <w:shd w:val="clear" w:color="auto" w:fill="auto"/>
            <w:vAlign w:val="center"/>
          </w:tcPr>
          <w:p w:rsidR="00BA2251" w:rsidRDefault="00BA2251" w:rsidP="00315B8F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line="200" w:lineRule="exact"/>
              <w:jc w:val="center"/>
              <w:rPr>
                <w:bCs/>
                <w:i/>
                <w:sz w:val="20"/>
                <w:szCs w:val="20"/>
              </w:rPr>
            </w:pPr>
            <w:r>
              <w:rPr>
                <w:bCs/>
                <w:i/>
                <w:sz w:val="20"/>
                <w:szCs w:val="20"/>
              </w:rPr>
              <w:t>1</w:t>
            </w:r>
          </w:p>
        </w:tc>
        <w:tc>
          <w:tcPr>
            <w:tcW w:w="1056" w:type="dxa"/>
            <w:shd w:val="clear" w:color="auto" w:fill="C0C0C0"/>
            <w:vAlign w:val="center"/>
          </w:tcPr>
          <w:p w:rsidR="00BA2251" w:rsidRDefault="00BA2251" w:rsidP="00315B8F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line="200" w:lineRule="exact"/>
              <w:jc w:val="center"/>
              <w:rPr>
                <w:bCs/>
                <w:i/>
                <w:sz w:val="20"/>
                <w:szCs w:val="20"/>
              </w:rPr>
            </w:pPr>
            <w:r>
              <w:rPr>
                <w:bCs/>
                <w:i/>
                <w:sz w:val="20"/>
                <w:szCs w:val="20"/>
              </w:rPr>
              <w:t>1</w:t>
            </w:r>
          </w:p>
        </w:tc>
      </w:tr>
      <w:tr w:rsidR="0099349E" w:rsidTr="008577B3">
        <w:trPr>
          <w:cantSplit/>
          <w:trHeight w:val="20"/>
        </w:trPr>
        <w:tc>
          <w:tcPr>
            <w:tcW w:w="3294" w:type="dxa"/>
            <w:vMerge w:val="restart"/>
          </w:tcPr>
          <w:p w:rsidR="0099349E" w:rsidRPr="00D72D4B" w:rsidRDefault="0099349E" w:rsidP="00315B8F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line="200" w:lineRule="exact"/>
              <w:jc w:val="center"/>
              <w:rPr>
                <w:b/>
                <w:bCs/>
                <w:sz w:val="20"/>
                <w:szCs w:val="20"/>
              </w:rPr>
            </w:pPr>
            <w:r w:rsidRPr="00D72D4B">
              <w:rPr>
                <w:b/>
                <w:bCs/>
                <w:sz w:val="20"/>
                <w:szCs w:val="20"/>
              </w:rPr>
              <w:t>Тема 4.2.</w:t>
            </w:r>
          </w:p>
          <w:p w:rsidR="0099349E" w:rsidRPr="00D72D4B" w:rsidRDefault="0099349E" w:rsidP="00315B8F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line="200" w:lineRule="exact"/>
              <w:rPr>
                <w:bCs/>
                <w:sz w:val="20"/>
                <w:szCs w:val="20"/>
              </w:rPr>
            </w:pPr>
            <w:r w:rsidRPr="00D72D4B">
              <w:rPr>
                <w:bCs/>
                <w:sz w:val="20"/>
                <w:szCs w:val="20"/>
              </w:rPr>
              <w:t>Орфография.</w:t>
            </w:r>
          </w:p>
        </w:tc>
        <w:tc>
          <w:tcPr>
            <w:tcW w:w="10318" w:type="dxa"/>
          </w:tcPr>
          <w:p w:rsidR="0099349E" w:rsidRPr="00D72D4B" w:rsidRDefault="0099349E" w:rsidP="00315B8F">
            <w:pPr>
              <w:tabs>
                <w:tab w:val="left" w:pos="465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line="200" w:lineRule="exact"/>
              <w:rPr>
                <w:bCs/>
                <w:sz w:val="20"/>
                <w:szCs w:val="20"/>
              </w:rPr>
            </w:pPr>
            <w:r w:rsidRPr="00D72D4B">
              <w:rPr>
                <w:bCs/>
                <w:sz w:val="20"/>
                <w:szCs w:val="20"/>
              </w:rPr>
              <w:t xml:space="preserve">Правописание чередующихся гласных в корнях слов </w:t>
            </w:r>
            <w:r w:rsidRPr="00D72D4B">
              <w:rPr>
                <w:b/>
                <w:bCs/>
                <w:i/>
                <w:sz w:val="20"/>
                <w:szCs w:val="20"/>
              </w:rPr>
              <w:t>(-ко</w:t>
            </w:r>
            <w:proofErr w:type="gramStart"/>
            <w:r w:rsidRPr="00D72D4B">
              <w:rPr>
                <w:b/>
                <w:bCs/>
                <w:i/>
                <w:sz w:val="20"/>
                <w:szCs w:val="20"/>
              </w:rPr>
              <w:t>с-</w:t>
            </w:r>
            <w:proofErr w:type="gramEnd"/>
            <w:r w:rsidRPr="00D72D4B">
              <w:rPr>
                <w:b/>
                <w:bCs/>
                <w:i/>
                <w:sz w:val="20"/>
                <w:szCs w:val="20"/>
              </w:rPr>
              <w:t>, -</w:t>
            </w:r>
            <w:proofErr w:type="spellStart"/>
            <w:r w:rsidRPr="00D72D4B">
              <w:rPr>
                <w:b/>
                <w:bCs/>
                <w:i/>
                <w:sz w:val="20"/>
                <w:szCs w:val="20"/>
              </w:rPr>
              <w:t>кас</w:t>
            </w:r>
            <w:proofErr w:type="spellEnd"/>
            <w:r w:rsidRPr="00D72D4B">
              <w:rPr>
                <w:b/>
                <w:bCs/>
                <w:i/>
                <w:sz w:val="20"/>
                <w:szCs w:val="20"/>
              </w:rPr>
              <w:t>-, -</w:t>
            </w:r>
            <w:proofErr w:type="spellStart"/>
            <w:r w:rsidRPr="00D72D4B">
              <w:rPr>
                <w:b/>
                <w:bCs/>
                <w:i/>
                <w:sz w:val="20"/>
                <w:szCs w:val="20"/>
              </w:rPr>
              <w:t>бер</w:t>
            </w:r>
            <w:proofErr w:type="spellEnd"/>
            <w:r w:rsidRPr="00D72D4B">
              <w:rPr>
                <w:b/>
                <w:bCs/>
                <w:i/>
                <w:sz w:val="20"/>
                <w:szCs w:val="20"/>
              </w:rPr>
              <w:t>-, -</w:t>
            </w:r>
            <w:proofErr w:type="spellStart"/>
            <w:r w:rsidRPr="00D72D4B">
              <w:rPr>
                <w:b/>
                <w:bCs/>
                <w:i/>
                <w:sz w:val="20"/>
                <w:szCs w:val="20"/>
              </w:rPr>
              <w:t>бир</w:t>
            </w:r>
            <w:proofErr w:type="spellEnd"/>
            <w:r w:rsidRPr="00D72D4B">
              <w:rPr>
                <w:b/>
                <w:bCs/>
                <w:i/>
                <w:sz w:val="20"/>
                <w:szCs w:val="20"/>
              </w:rPr>
              <w:t>-, -лаг-, -лож-, -</w:t>
            </w:r>
            <w:proofErr w:type="spellStart"/>
            <w:r w:rsidRPr="00D72D4B">
              <w:rPr>
                <w:b/>
                <w:bCs/>
                <w:i/>
                <w:sz w:val="20"/>
                <w:szCs w:val="20"/>
              </w:rPr>
              <w:t>зар</w:t>
            </w:r>
            <w:proofErr w:type="spellEnd"/>
            <w:r w:rsidRPr="00D72D4B">
              <w:rPr>
                <w:b/>
                <w:bCs/>
                <w:i/>
                <w:sz w:val="20"/>
                <w:szCs w:val="20"/>
              </w:rPr>
              <w:t>-, -</w:t>
            </w:r>
            <w:proofErr w:type="spellStart"/>
            <w:r w:rsidRPr="00D72D4B">
              <w:rPr>
                <w:b/>
                <w:bCs/>
                <w:i/>
                <w:sz w:val="20"/>
                <w:szCs w:val="20"/>
              </w:rPr>
              <w:t>зар</w:t>
            </w:r>
            <w:proofErr w:type="spellEnd"/>
            <w:r w:rsidRPr="00D72D4B">
              <w:rPr>
                <w:b/>
                <w:bCs/>
                <w:i/>
                <w:sz w:val="20"/>
                <w:szCs w:val="20"/>
              </w:rPr>
              <w:t xml:space="preserve">-, </w:t>
            </w:r>
            <w:proofErr w:type="spellStart"/>
            <w:r w:rsidRPr="00D72D4B">
              <w:rPr>
                <w:b/>
                <w:bCs/>
                <w:i/>
                <w:sz w:val="20"/>
                <w:szCs w:val="20"/>
              </w:rPr>
              <w:t>раст</w:t>
            </w:r>
            <w:proofErr w:type="spellEnd"/>
            <w:r w:rsidRPr="00D72D4B">
              <w:rPr>
                <w:b/>
                <w:bCs/>
                <w:i/>
                <w:sz w:val="20"/>
                <w:szCs w:val="20"/>
              </w:rPr>
              <w:t>-, -</w:t>
            </w:r>
            <w:proofErr w:type="spellStart"/>
            <w:r w:rsidRPr="00D72D4B">
              <w:rPr>
                <w:b/>
                <w:bCs/>
                <w:i/>
                <w:sz w:val="20"/>
                <w:szCs w:val="20"/>
              </w:rPr>
              <w:t>ращ</w:t>
            </w:r>
            <w:proofErr w:type="spellEnd"/>
            <w:r w:rsidRPr="00D72D4B">
              <w:rPr>
                <w:b/>
                <w:bCs/>
                <w:i/>
                <w:sz w:val="20"/>
                <w:szCs w:val="20"/>
              </w:rPr>
              <w:t>-</w:t>
            </w:r>
            <w:r w:rsidRPr="00D72D4B">
              <w:rPr>
                <w:bCs/>
                <w:sz w:val="20"/>
                <w:szCs w:val="20"/>
              </w:rPr>
              <w:t xml:space="preserve"> и </w:t>
            </w:r>
            <w:proofErr w:type="spellStart"/>
            <w:r w:rsidRPr="00D72D4B">
              <w:rPr>
                <w:bCs/>
                <w:sz w:val="20"/>
                <w:szCs w:val="20"/>
              </w:rPr>
              <w:t>др</w:t>
            </w:r>
            <w:proofErr w:type="spellEnd"/>
            <w:r w:rsidRPr="00D72D4B">
              <w:rPr>
                <w:bCs/>
                <w:sz w:val="20"/>
                <w:szCs w:val="20"/>
              </w:rPr>
              <w:t>).</w:t>
            </w:r>
          </w:p>
        </w:tc>
        <w:tc>
          <w:tcPr>
            <w:tcW w:w="949" w:type="dxa"/>
            <w:shd w:val="clear" w:color="auto" w:fill="auto"/>
            <w:vAlign w:val="center"/>
          </w:tcPr>
          <w:p w:rsidR="0099349E" w:rsidRDefault="00781719" w:rsidP="00315B8F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line="200" w:lineRule="exact"/>
              <w:jc w:val="center"/>
              <w:rPr>
                <w:bCs/>
                <w:i/>
                <w:sz w:val="20"/>
                <w:szCs w:val="20"/>
              </w:rPr>
            </w:pPr>
            <w:r>
              <w:rPr>
                <w:bCs/>
                <w:i/>
                <w:sz w:val="20"/>
                <w:szCs w:val="20"/>
              </w:rPr>
              <w:t>1</w:t>
            </w:r>
          </w:p>
        </w:tc>
        <w:tc>
          <w:tcPr>
            <w:tcW w:w="1056" w:type="dxa"/>
            <w:shd w:val="clear" w:color="auto" w:fill="C0C0C0"/>
            <w:vAlign w:val="center"/>
          </w:tcPr>
          <w:p w:rsidR="0099349E" w:rsidRDefault="0099349E" w:rsidP="00315B8F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line="200" w:lineRule="exact"/>
              <w:jc w:val="center"/>
              <w:rPr>
                <w:bCs/>
                <w:i/>
                <w:sz w:val="20"/>
                <w:szCs w:val="20"/>
              </w:rPr>
            </w:pPr>
            <w:r>
              <w:rPr>
                <w:bCs/>
                <w:i/>
                <w:sz w:val="20"/>
                <w:szCs w:val="20"/>
              </w:rPr>
              <w:t>2</w:t>
            </w:r>
          </w:p>
        </w:tc>
      </w:tr>
      <w:tr w:rsidR="0099349E" w:rsidTr="008577B3">
        <w:trPr>
          <w:cantSplit/>
          <w:trHeight w:val="20"/>
        </w:trPr>
        <w:tc>
          <w:tcPr>
            <w:tcW w:w="3294" w:type="dxa"/>
            <w:vMerge/>
          </w:tcPr>
          <w:p w:rsidR="0099349E" w:rsidRPr="00D72D4B" w:rsidRDefault="0099349E" w:rsidP="00315B8F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line="200" w:lineRule="exact"/>
              <w:rPr>
                <w:bCs/>
                <w:sz w:val="20"/>
                <w:szCs w:val="20"/>
              </w:rPr>
            </w:pPr>
          </w:p>
        </w:tc>
        <w:tc>
          <w:tcPr>
            <w:tcW w:w="10318" w:type="dxa"/>
          </w:tcPr>
          <w:p w:rsidR="0099349E" w:rsidRPr="00D72D4B" w:rsidRDefault="0099349E" w:rsidP="00315B8F">
            <w:pPr>
              <w:tabs>
                <w:tab w:val="left" w:pos="465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line="200" w:lineRule="exact"/>
              <w:rPr>
                <w:bCs/>
                <w:sz w:val="20"/>
                <w:szCs w:val="20"/>
              </w:rPr>
            </w:pPr>
            <w:r w:rsidRPr="00D72D4B">
              <w:rPr>
                <w:bCs/>
                <w:sz w:val="20"/>
                <w:szCs w:val="20"/>
              </w:rPr>
              <w:t xml:space="preserve">Правописание приставок </w:t>
            </w:r>
            <w:r w:rsidRPr="00D72D4B">
              <w:rPr>
                <w:b/>
                <w:bCs/>
                <w:i/>
                <w:sz w:val="20"/>
                <w:szCs w:val="20"/>
              </w:rPr>
              <w:t>при</w:t>
            </w:r>
            <w:proofErr w:type="gramStart"/>
            <w:r w:rsidRPr="00D72D4B">
              <w:rPr>
                <w:b/>
                <w:bCs/>
                <w:i/>
                <w:sz w:val="20"/>
                <w:szCs w:val="20"/>
              </w:rPr>
              <w:t xml:space="preserve"> - / - </w:t>
            </w:r>
            <w:proofErr w:type="gramEnd"/>
            <w:r w:rsidRPr="00D72D4B">
              <w:rPr>
                <w:b/>
                <w:bCs/>
                <w:i/>
                <w:sz w:val="20"/>
                <w:szCs w:val="20"/>
              </w:rPr>
              <w:t>пре -.</w:t>
            </w:r>
          </w:p>
        </w:tc>
        <w:tc>
          <w:tcPr>
            <w:tcW w:w="949" w:type="dxa"/>
            <w:shd w:val="clear" w:color="auto" w:fill="auto"/>
            <w:vAlign w:val="center"/>
          </w:tcPr>
          <w:p w:rsidR="0099349E" w:rsidRDefault="00781719" w:rsidP="00315B8F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line="200" w:lineRule="exact"/>
              <w:jc w:val="center"/>
              <w:rPr>
                <w:bCs/>
                <w:i/>
                <w:sz w:val="20"/>
                <w:szCs w:val="20"/>
              </w:rPr>
            </w:pPr>
            <w:r>
              <w:rPr>
                <w:bCs/>
                <w:i/>
                <w:sz w:val="20"/>
                <w:szCs w:val="20"/>
              </w:rPr>
              <w:t>1</w:t>
            </w:r>
          </w:p>
        </w:tc>
        <w:tc>
          <w:tcPr>
            <w:tcW w:w="1056" w:type="dxa"/>
            <w:shd w:val="clear" w:color="auto" w:fill="C0C0C0"/>
            <w:vAlign w:val="center"/>
          </w:tcPr>
          <w:p w:rsidR="0099349E" w:rsidRDefault="0099349E" w:rsidP="00315B8F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line="200" w:lineRule="exact"/>
              <w:jc w:val="center"/>
              <w:rPr>
                <w:bCs/>
                <w:i/>
                <w:sz w:val="20"/>
                <w:szCs w:val="20"/>
              </w:rPr>
            </w:pPr>
            <w:r>
              <w:rPr>
                <w:bCs/>
                <w:i/>
                <w:sz w:val="20"/>
                <w:szCs w:val="20"/>
              </w:rPr>
              <w:t>2</w:t>
            </w:r>
          </w:p>
        </w:tc>
      </w:tr>
      <w:tr w:rsidR="0099349E" w:rsidTr="008577B3">
        <w:trPr>
          <w:cantSplit/>
          <w:trHeight w:val="126"/>
        </w:trPr>
        <w:tc>
          <w:tcPr>
            <w:tcW w:w="3294" w:type="dxa"/>
            <w:vMerge/>
          </w:tcPr>
          <w:p w:rsidR="0099349E" w:rsidRPr="00D72D4B" w:rsidRDefault="0099349E" w:rsidP="00315B8F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line="200" w:lineRule="exact"/>
              <w:rPr>
                <w:bCs/>
                <w:sz w:val="20"/>
                <w:szCs w:val="20"/>
              </w:rPr>
            </w:pPr>
          </w:p>
        </w:tc>
        <w:tc>
          <w:tcPr>
            <w:tcW w:w="10318" w:type="dxa"/>
          </w:tcPr>
          <w:p w:rsidR="0099349E" w:rsidRPr="00D72D4B" w:rsidRDefault="0099349E" w:rsidP="00315B8F">
            <w:pPr>
              <w:tabs>
                <w:tab w:val="left" w:pos="465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line="200" w:lineRule="exact"/>
              <w:rPr>
                <w:bCs/>
                <w:sz w:val="20"/>
                <w:szCs w:val="20"/>
              </w:rPr>
            </w:pPr>
            <w:r w:rsidRPr="00D72D4B">
              <w:rPr>
                <w:bCs/>
                <w:sz w:val="20"/>
                <w:szCs w:val="20"/>
              </w:rPr>
              <w:t>Правописание сложных слов.</w:t>
            </w:r>
          </w:p>
        </w:tc>
        <w:tc>
          <w:tcPr>
            <w:tcW w:w="949" w:type="dxa"/>
            <w:shd w:val="clear" w:color="auto" w:fill="auto"/>
            <w:vAlign w:val="center"/>
          </w:tcPr>
          <w:p w:rsidR="0099349E" w:rsidRDefault="0099349E" w:rsidP="00315B8F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line="200" w:lineRule="exact"/>
              <w:jc w:val="center"/>
              <w:rPr>
                <w:bCs/>
                <w:i/>
                <w:sz w:val="20"/>
                <w:szCs w:val="20"/>
              </w:rPr>
            </w:pPr>
            <w:r>
              <w:rPr>
                <w:bCs/>
                <w:i/>
                <w:sz w:val="20"/>
                <w:szCs w:val="20"/>
              </w:rPr>
              <w:t>1</w:t>
            </w:r>
          </w:p>
        </w:tc>
        <w:tc>
          <w:tcPr>
            <w:tcW w:w="1056" w:type="dxa"/>
            <w:shd w:val="clear" w:color="auto" w:fill="C0C0C0"/>
            <w:vAlign w:val="center"/>
          </w:tcPr>
          <w:p w:rsidR="0099349E" w:rsidRDefault="0099349E" w:rsidP="00315B8F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line="200" w:lineRule="exact"/>
              <w:jc w:val="center"/>
              <w:rPr>
                <w:bCs/>
                <w:i/>
                <w:sz w:val="20"/>
                <w:szCs w:val="20"/>
              </w:rPr>
            </w:pPr>
            <w:r>
              <w:rPr>
                <w:bCs/>
                <w:i/>
                <w:sz w:val="20"/>
                <w:szCs w:val="20"/>
              </w:rPr>
              <w:t>1</w:t>
            </w:r>
          </w:p>
        </w:tc>
      </w:tr>
      <w:tr w:rsidR="0099349E" w:rsidTr="008577B3">
        <w:trPr>
          <w:cantSplit/>
          <w:trHeight w:val="126"/>
        </w:trPr>
        <w:tc>
          <w:tcPr>
            <w:tcW w:w="3294" w:type="dxa"/>
            <w:vMerge/>
          </w:tcPr>
          <w:p w:rsidR="0099349E" w:rsidRPr="00D72D4B" w:rsidRDefault="0099349E" w:rsidP="00315B8F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line="200" w:lineRule="exact"/>
              <w:jc w:val="center"/>
              <w:rPr>
                <w:b/>
                <w:bCs/>
                <w:sz w:val="20"/>
                <w:szCs w:val="20"/>
              </w:rPr>
            </w:pPr>
          </w:p>
        </w:tc>
        <w:tc>
          <w:tcPr>
            <w:tcW w:w="10318" w:type="dxa"/>
          </w:tcPr>
          <w:p w:rsidR="0099349E" w:rsidRPr="00D72D4B" w:rsidRDefault="0099349E" w:rsidP="0099349E">
            <w:pPr>
              <w:tabs>
                <w:tab w:val="left" w:pos="465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line="200" w:lineRule="exact"/>
              <w:rPr>
                <w:b/>
                <w:bCs/>
                <w:sz w:val="20"/>
                <w:szCs w:val="20"/>
              </w:rPr>
            </w:pPr>
            <w:r w:rsidRPr="00D72D4B">
              <w:rPr>
                <w:b/>
                <w:bCs/>
                <w:sz w:val="20"/>
                <w:szCs w:val="20"/>
              </w:rPr>
              <w:t>Практическое занятие №</w:t>
            </w:r>
            <w:r w:rsidR="0028451D">
              <w:rPr>
                <w:b/>
                <w:bCs/>
                <w:sz w:val="20"/>
                <w:szCs w:val="20"/>
                <w:lang w:val="tt-RU"/>
              </w:rPr>
              <w:t xml:space="preserve"> 10</w:t>
            </w:r>
            <w:r w:rsidRPr="00D72D4B">
              <w:rPr>
                <w:b/>
                <w:bCs/>
                <w:sz w:val="20"/>
                <w:szCs w:val="20"/>
              </w:rPr>
              <w:t>.</w:t>
            </w:r>
          </w:p>
          <w:p w:rsidR="0099349E" w:rsidRPr="00D72D4B" w:rsidRDefault="0099349E" w:rsidP="00315B8F">
            <w:pPr>
              <w:tabs>
                <w:tab w:val="left" w:pos="465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line="200" w:lineRule="exact"/>
              <w:rPr>
                <w:bCs/>
                <w:sz w:val="20"/>
                <w:szCs w:val="20"/>
              </w:rPr>
            </w:pPr>
            <w:r w:rsidRPr="00D72D4B">
              <w:rPr>
                <w:bCs/>
                <w:sz w:val="20"/>
                <w:szCs w:val="20"/>
              </w:rPr>
              <w:t>Наблюдение над функционированием правил орфографии и пунктуации в образцах письменных текстов.</w:t>
            </w:r>
          </w:p>
        </w:tc>
        <w:tc>
          <w:tcPr>
            <w:tcW w:w="949" w:type="dxa"/>
            <w:shd w:val="clear" w:color="auto" w:fill="auto"/>
            <w:vAlign w:val="center"/>
          </w:tcPr>
          <w:p w:rsidR="0099349E" w:rsidRDefault="0099349E" w:rsidP="00315B8F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line="200" w:lineRule="exact"/>
              <w:jc w:val="center"/>
              <w:rPr>
                <w:bCs/>
                <w:i/>
                <w:sz w:val="20"/>
                <w:szCs w:val="20"/>
              </w:rPr>
            </w:pPr>
            <w:r>
              <w:rPr>
                <w:bCs/>
                <w:i/>
                <w:sz w:val="20"/>
                <w:szCs w:val="20"/>
              </w:rPr>
              <w:t>1</w:t>
            </w:r>
          </w:p>
        </w:tc>
        <w:tc>
          <w:tcPr>
            <w:tcW w:w="1056" w:type="dxa"/>
            <w:shd w:val="clear" w:color="auto" w:fill="C0C0C0"/>
            <w:vAlign w:val="center"/>
          </w:tcPr>
          <w:p w:rsidR="0099349E" w:rsidRDefault="00991A65" w:rsidP="00315B8F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line="200" w:lineRule="exact"/>
              <w:jc w:val="center"/>
              <w:rPr>
                <w:bCs/>
                <w:i/>
                <w:sz w:val="20"/>
                <w:szCs w:val="20"/>
              </w:rPr>
            </w:pPr>
            <w:r>
              <w:rPr>
                <w:bCs/>
                <w:i/>
                <w:sz w:val="20"/>
                <w:szCs w:val="20"/>
              </w:rPr>
              <w:t>3</w:t>
            </w:r>
          </w:p>
        </w:tc>
      </w:tr>
      <w:tr w:rsidR="00755A0D" w:rsidTr="008577B3">
        <w:trPr>
          <w:cantSplit/>
          <w:trHeight w:val="20"/>
        </w:trPr>
        <w:tc>
          <w:tcPr>
            <w:tcW w:w="3294" w:type="dxa"/>
          </w:tcPr>
          <w:p w:rsidR="00755A0D" w:rsidRPr="00D72D4B" w:rsidRDefault="008F2B9A" w:rsidP="00755A0D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line="200" w:lineRule="exact"/>
              <w:jc w:val="center"/>
              <w:rPr>
                <w:b/>
                <w:bCs/>
                <w:sz w:val="20"/>
                <w:szCs w:val="20"/>
              </w:rPr>
            </w:pPr>
            <w:r>
              <w:rPr>
                <w:b/>
                <w:bCs/>
                <w:sz w:val="20"/>
                <w:szCs w:val="20"/>
              </w:rPr>
              <w:t>Тема 4.3.</w:t>
            </w:r>
          </w:p>
          <w:p w:rsidR="00755A0D" w:rsidRPr="00D72D4B" w:rsidRDefault="00755A0D" w:rsidP="001504A3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line="200" w:lineRule="exact"/>
              <w:rPr>
                <w:bCs/>
                <w:sz w:val="20"/>
                <w:szCs w:val="20"/>
              </w:rPr>
            </w:pPr>
            <w:r w:rsidRPr="00D72D4B">
              <w:rPr>
                <w:bCs/>
                <w:sz w:val="20"/>
                <w:szCs w:val="20"/>
              </w:rPr>
              <w:t>Контрольная работа.</w:t>
            </w:r>
          </w:p>
        </w:tc>
        <w:tc>
          <w:tcPr>
            <w:tcW w:w="10318" w:type="dxa"/>
          </w:tcPr>
          <w:p w:rsidR="00755A0D" w:rsidRPr="00D72D4B" w:rsidRDefault="00810F68" w:rsidP="00755A0D">
            <w:pPr>
              <w:tabs>
                <w:tab w:val="left" w:pos="465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line="200" w:lineRule="exact"/>
              <w:rPr>
                <w:b/>
                <w:bCs/>
                <w:sz w:val="20"/>
                <w:szCs w:val="20"/>
              </w:rPr>
            </w:pPr>
            <w:r>
              <w:rPr>
                <w:b/>
                <w:bCs/>
                <w:sz w:val="20"/>
                <w:szCs w:val="20"/>
              </w:rPr>
              <w:t>Контрольная работа № 5</w:t>
            </w:r>
            <w:r w:rsidR="00755A0D" w:rsidRPr="00D72D4B">
              <w:rPr>
                <w:b/>
                <w:bCs/>
                <w:sz w:val="20"/>
                <w:szCs w:val="20"/>
              </w:rPr>
              <w:t>.</w:t>
            </w:r>
          </w:p>
          <w:p w:rsidR="00755A0D" w:rsidRPr="00D72D4B" w:rsidRDefault="00755A0D" w:rsidP="00315B8F">
            <w:pPr>
              <w:tabs>
                <w:tab w:val="left" w:pos="465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line="200" w:lineRule="exact"/>
              <w:rPr>
                <w:bCs/>
                <w:sz w:val="20"/>
                <w:szCs w:val="20"/>
              </w:rPr>
            </w:pPr>
            <w:r w:rsidRPr="00D72D4B">
              <w:rPr>
                <w:bCs/>
                <w:sz w:val="20"/>
                <w:szCs w:val="20"/>
              </w:rPr>
              <w:t>Контрольный диктант по разделу: «</w:t>
            </w:r>
            <w:proofErr w:type="spellStart"/>
            <w:r w:rsidRPr="00D72D4B">
              <w:rPr>
                <w:bCs/>
                <w:sz w:val="20"/>
                <w:szCs w:val="20"/>
              </w:rPr>
              <w:t>Морфемика</w:t>
            </w:r>
            <w:proofErr w:type="spellEnd"/>
            <w:r w:rsidRPr="00D72D4B">
              <w:rPr>
                <w:bCs/>
                <w:sz w:val="20"/>
                <w:szCs w:val="20"/>
              </w:rPr>
              <w:t>. Словообразование. Орфография».</w:t>
            </w:r>
          </w:p>
        </w:tc>
        <w:tc>
          <w:tcPr>
            <w:tcW w:w="949" w:type="dxa"/>
            <w:shd w:val="clear" w:color="auto" w:fill="auto"/>
            <w:vAlign w:val="center"/>
          </w:tcPr>
          <w:p w:rsidR="00755A0D" w:rsidRDefault="00755A0D" w:rsidP="00315B8F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line="200" w:lineRule="exact"/>
              <w:jc w:val="center"/>
              <w:rPr>
                <w:bCs/>
                <w:i/>
                <w:sz w:val="20"/>
                <w:szCs w:val="20"/>
              </w:rPr>
            </w:pPr>
            <w:r>
              <w:rPr>
                <w:bCs/>
                <w:i/>
                <w:sz w:val="20"/>
                <w:szCs w:val="20"/>
              </w:rPr>
              <w:t>1</w:t>
            </w:r>
          </w:p>
        </w:tc>
        <w:tc>
          <w:tcPr>
            <w:tcW w:w="1056" w:type="dxa"/>
            <w:shd w:val="clear" w:color="auto" w:fill="C0C0C0"/>
            <w:vAlign w:val="center"/>
          </w:tcPr>
          <w:p w:rsidR="00755A0D" w:rsidRDefault="00755A0D" w:rsidP="00315B8F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line="200" w:lineRule="exact"/>
              <w:jc w:val="center"/>
              <w:rPr>
                <w:bCs/>
                <w:i/>
                <w:sz w:val="20"/>
                <w:szCs w:val="20"/>
              </w:rPr>
            </w:pPr>
            <w:r>
              <w:rPr>
                <w:bCs/>
                <w:i/>
                <w:sz w:val="20"/>
                <w:szCs w:val="20"/>
              </w:rPr>
              <w:t>2</w:t>
            </w:r>
          </w:p>
        </w:tc>
      </w:tr>
      <w:tr w:rsidR="00755A0D" w:rsidRPr="00A40D74" w:rsidTr="008577B3">
        <w:trPr>
          <w:cantSplit/>
          <w:trHeight w:val="567"/>
        </w:trPr>
        <w:tc>
          <w:tcPr>
            <w:tcW w:w="13612" w:type="dxa"/>
            <w:gridSpan w:val="2"/>
            <w:vAlign w:val="center"/>
          </w:tcPr>
          <w:p w:rsidR="00755A0D" w:rsidRPr="00D72D4B" w:rsidRDefault="00755A0D" w:rsidP="00524B84">
            <w:pPr>
              <w:tabs>
                <w:tab w:val="left" w:pos="465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line="200" w:lineRule="exact"/>
              <w:rPr>
                <w:b/>
                <w:bCs/>
              </w:rPr>
            </w:pPr>
            <w:r w:rsidRPr="00D72D4B">
              <w:rPr>
                <w:b/>
                <w:bCs/>
                <w:sz w:val="20"/>
                <w:szCs w:val="20"/>
              </w:rPr>
              <w:tab/>
            </w:r>
            <w:r w:rsidRPr="00D72D4B">
              <w:rPr>
                <w:b/>
                <w:bCs/>
                <w:sz w:val="20"/>
                <w:szCs w:val="20"/>
              </w:rPr>
              <w:tab/>
            </w:r>
            <w:r w:rsidRPr="00D72D4B">
              <w:rPr>
                <w:b/>
                <w:bCs/>
              </w:rPr>
              <w:t>Раздел 5. МОРФОЛОГИЯ И ОРФОГРАФИЯ</w:t>
            </w:r>
          </w:p>
        </w:tc>
        <w:tc>
          <w:tcPr>
            <w:tcW w:w="949" w:type="dxa"/>
            <w:shd w:val="clear" w:color="auto" w:fill="auto"/>
            <w:vAlign w:val="center"/>
          </w:tcPr>
          <w:p w:rsidR="00755A0D" w:rsidRPr="0028451D" w:rsidRDefault="0028451D" w:rsidP="00B8424D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line="200" w:lineRule="exact"/>
              <w:jc w:val="center"/>
              <w:rPr>
                <w:b/>
                <w:bCs/>
                <w:i/>
                <w:sz w:val="20"/>
                <w:szCs w:val="20"/>
                <w:lang w:val="tt-RU"/>
              </w:rPr>
            </w:pPr>
            <w:r>
              <w:rPr>
                <w:b/>
                <w:bCs/>
                <w:i/>
                <w:sz w:val="20"/>
                <w:szCs w:val="20"/>
                <w:lang w:val="tt-RU"/>
              </w:rPr>
              <w:t>1</w:t>
            </w:r>
            <w:r w:rsidR="00B33C25">
              <w:rPr>
                <w:b/>
                <w:bCs/>
                <w:i/>
                <w:sz w:val="20"/>
                <w:szCs w:val="20"/>
                <w:lang w:val="tt-RU"/>
              </w:rPr>
              <w:t>4</w:t>
            </w:r>
          </w:p>
        </w:tc>
        <w:tc>
          <w:tcPr>
            <w:tcW w:w="1056" w:type="dxa"/>
            <w:shd w:val="clear" w:color="auto" w:fill="C0C0C0"/>
            <w:vAlign w:val="center"/>
          </w:tcPr>
          <w:p w:rsidR="00755A0D" w:rsidRDefault="00755A0D" w:rsidP="00B651F7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line="200" w:lineRule="exact"/>
              <w:jc w:val="center"/>
              <w:rPr>
                <w:bCs/>
                <w:i/>
                <w:sz w:val="20"/>
                <w:szCs w:val="20"/>
              </w:rPr>
            </w:pPr>
          </w:p>
        </w:tc>
      </w:tr>
      <w:tr w:rsidR="00B74406" w:rsidRPr="00A40D74" w:rsidTr="00B74406">
        <w:trPr>
          <w:cantSplit/>
          <w:trHeight w:val="701"/>
        </w:trPr>
        <w:tc>
          <w:tcPr>
            <w:tcW w:w="3294" w:type="dxa"/>
          </w:tcPr>
          <w:p w:rsidR="00B74406" w:rsidRPr="00D72D4B" w:rsidRDefault="00B74406" w:rsidP="00AA7D18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line="200" w:lineRule="exact"/>
              <w:jc w:val="center"/>
              <w:rPr>
                <w:b/>
                <w:bCs/>
                <w:sz w:val="20"/>
                <w:szCs w:val="20"/>
              </w:rPr>
            </w:pPr>
            <w:r>
              <w:rPr>
                <w:b/>
                <w:bCs/>
                <w:sz w:val="20"/>
                <w:szCs w:val="20"/>
              </w:rPr>
              <w:t>Тема 5.1</w:t>
            </w:r>
            <w:r w:rsidRPr="00D72D4B">
              <w:rPr>
                <w:b/>
                <w:bCs/>
                <w:sz w:val="20"/>
                <w:szCs w:val="20"/>
              </w:rPr>
              <w:t>.</w:t>
            </w:r>
          </w:p>
          <w:p w:rsidR="00B74406" w:rsidRPr="00D72D4B" w:rsidRDefault="00B74406" w:rsidP="00AA7D18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line="200" w:lineRule="exact"/>
              <w:rPr>
                <w:b/>
                <w:bCs/>
                <w:sz w:val="20"/>
                <w:szCs w:val="20"/>
              </w:rPr>
            </w:pPr>
            <w:r w:rsidRPr="00D72D4B">
              <w:rPr>
                <w:bCs/>
                <w:sz w:val="20"/>
                <w:szCs w:val="20"/>
              </w:rPr>
              <w:t>Имя существительное.</w:t>
            </w:r>
          </w:p>
        </w:tc>
        <w:tc>
          <w:tcPr>
            <w:tcW w:w="10318" w:type="dxa"/>
          </w:tcPr>
          <w:p w:rsidR="00B74406" w:rsidRPr="00D72D4B" w:rsidRDefault="00B74406" w:rsidP="00B74406">
            <w:pPr>
              <w:tabs>
                <w:tab w:val="left" w:pos="465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line="200" w:lineRule="exact"/>
              <w:rPr>
                <w:bCs/>
                <w:sz w:val="20"/>
                <w:szCs w:val="20"/>
              </w:rPr>
            </w:pPr>
            <w:r w:rsidRPr="00D72D4B">
              <w:rPr>
                <w:bCs/>
                <w:sz w:val="20"/>
                <w:szCs w:val="20"/>
              </w:rPr>
              <w:t xml:space="preserve">Имя существительное. Лексико-грамматические разряды имен существительных. Род, число, падеж существительных. Склонение имен существительных. </w:t>
            </w:r>
            <w:r>
              <w:rPr>
                <w:bCs/>
                <w:sz w:val="20"/>
                <w:szCs w:val="20"/>
              </w:rPr>
              <w:t xml:space="preserve">Правописание существительных. </w:t>
            </w:r>
            <w:r w:rsidRPr="00D72D4B">
              <w:rPr>
                <w:bCs/>
                <w:sz w:val="20"/>
                <w:szCs w:val="20"/>
              </w:rPr>
              <w:t>Морфологический разбор имени существительного.</w:t>
            </w:r>
          </w:p>
        </w:tc>
        <w:tc>
          <w:tcPr>
            <w:tcW w:w="949" w:type="dxa"/>
            <w:shd w:val="clear" w:color="auto" w:fill="auto"/>
            <w:vAlign w:val="center"/>
          </w:tcPr>
          <w:p w:rsidR="00B74406" w:rsidRDefault="00B74406" w:rsidP="00B74406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line="200" w:lineRule="exact"/>
              <w:jc w:val="center"/>
              <w:rPr>
                <w:bCs/>
                <w:i/>
                <w:sz w:val="20"/>
                <w:szCs w:val="20"/>
              </w:rPr>
            </w:pPr>
            <w:r>
              <w:rPr>
                <w:bCs/>
                <w:i/>
                <w:sz w:val="20"/>
                <w:szCs w:val="20"/>
              </w:rPr>
              <w:t>1</w:t>
            </w:r>
          </w:p>
        </w:tc>
        <w:tc>
          <w:tcPr>
            <w:tcW w:w="1056" w:type="dxa"/>
            <w:shd w:val="clear" w:color="auto" w:fill="C0C0C0"/>
            <w:vAlign w:val="center"/>
          </w:tcPr>
          <w:p w:rsidR="00B74406" w:rsidRDefault="00B74406" w:rsidP="00B651F7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line="200" w:lineRule="exact"/>
              <w:jc w:val="center"/>
              <w:rPr>
                <w:bCs/>
                <w:i/>
                <w:sz w:val="20"/>
                <w:szCs w:val="20"/>
              </w:rPr>
            </w:pPr>
            <w:r>
              <w:rPr>
                <w:bCs/>
                <w:i/>
                <w:sz w:val="20"/>
                <w:szCs w:val="20"/>
              </w:rPr>
              <w:t>3</w:t>
            </w:r>
          </w:p>
        </w:tc>
      </w:tr>
      <w:tr w:rsidR="00B74406" w:rsidRPr="00A40D74" w:rsidTr="00D60664">
        <w:trPr>
          <w:cantSplit/>
          <w:trHeight w:val="600"/>
        </w:trPr>
        <w:tc>
          <w:tcPr>
            <w:tcW w:w="3294" w:type="dxa"/>
          </w:tcPr>
          <w:p w:rsidR="00B74406" w:rsidRPr="00D72D4B" w:rsidRDefault="00B74406" w:rsidP="00327049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line="200" w:lineRule="exact"/>
              <w:jc w:val="center"/>
              <w:rPr>
                <w:b/>
                <w:bCs/>
                <w:sz w:val="20"/>
                <w:szCs w:val="20"/>
              </w:rPr>
            </w:pPr>
            <w:r>
              <w:rPr>
                <w:b/>
                <w:bCs/>
                <w:sz w:val="20"/>
                <w:szCs w:val="20"/>
              </w:rPr>
              <w:t>Тема 5.2</w:t>
            </w:r>
            <w:r w:rsidRPr="00D72D4B">
              <w:rPr>
                <w:b/>
                <w:bCs/>
                <w:sz w:val="20"/>
                <w:szCs w:val="20"/>
              </w:rPr>
              <w:t>.</w:t>
            </w:r>
          </w:p>
          <w:p w:rsidR="00B74406" w:rsidRPr="00D72D4B" w:rsidRDefault="00B74406" w:rsidP="00EC0C06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line="200" w:lineRule="exact"/>
              <w:rPr>
                <w:bCs/>
                <w:sz w:val="20"/>
                <w:szCs w:val="20"/>
              </w:rPr>
            </w:pPr>
            <w:r w:rsidRPr="00D72D4B">
              <w:rPr>
                <w:bCs/>
                <w:sz w:val="20"/>
                <w:szCs w:val="20"/>
              </w:rPr>
              <w:t>Имя прилагательное.</w:t>
            </w:r>
          </w:p>
        </w:tc>
        <w:tc>
          <w:tcPr>
            <w:tcW w:w="10318" w:type="dxa"/>
          </w:tcPr>
          <w:p w:rsidR="00B74406" w:rsidRPr="00D72D4B" w:rsidRDefault="00B74406" w:rsidP="00327049">
            <w:pPr>
              <w:tabs>
                <w:tab w:val="left" w:pos="465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line="200" w:lineRule="exact"/>
              <w:rPr>
                <w:bCs/>
                <w:sz w:val="20"/>
                <w:szCs w:val="20"/>
              </w:rPr>
            </w:pPr>
            <w:r w:rsidRPr="00D72D4B">
              <w:rPr>
                <w:bCs/>
                <w:sz w:val="20"/>
                <w:szCs w:val="20"/>
              </w:rPr>
              <w:t>Лексико-грамматические разряды имен прилагательных. Степени сравнения имен прилагательных.</w:t>
            </w:r>
          </w:p>
          <w:p w:rsidR="00B74406" w:rsidRPr="00D72D4B" w:rsidRDefault="00B74406" w:rsidP="00327049">
            <w:pPr>
              <w:tabs>
                <w:tab w:val="left" w:pos="465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line="200" w:lineRule="exact"/>
              <w:rPr>
                <w:bCs/>
                <w:sz w:val="20"/>
                <w:szCs w:val="20"/>
              </w:rPr>
            </w:pPr>
            <w:r w:rsidRPr="00D72D4B">
              <w:rPr>
                <w:bCs/>
                <w:sz w:val="20"/>
                <w:szCs w:val="20"/>
              </w:rPr>
              <w:t>Правописание суффиксов и окончаний имен прилагательных. Правописание сложных прилагательных. Употребление форм имен прилагательных в речи.</w:t>
            </w:r>
          </w:p>
        </w:tc>
        <w:tc>
          <w:tcPr>
            <w:tcW w:w="949" w:type="dxa"/>
            <w:shd w:val="clear" w:color="auto" w:fill="auto"/>
            <w:vAlign w:val="center"/>
          </w:tcPr>
          <w:p w:rsidR="00B74406" w:rsidRDefault="00B74406" w:rsidP="00B651F7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line="200" w:lineRule="exact"/>
              <w:jc w:val="center"/>
              <w:rPr>
                <w:bCs/>
                <w:i/>
                <w:sz w:val="20"/>
                <w:szCs w:val="20"/>
              </w:rPr>
            </w:pPr>
            <w:r>
              <w:rPr>
                <w:bCs/>
                <w:i/>
                <w:sz w:val="20"/>
                <w:szCs w:val="20"/>
              </w:rPr>
              <w:t>1</w:t>
            </w:r>
          </w:p>
          <w:p w:rsidR="00B74406" w:rsidRDefault="00B74406" w:rsidP="00B651F7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line="200" w:lineRule="exact"/>
              <w:jc w:val="center"/>
              <w:rPr>
                <w:bCs/>
                <w:i/>
                <w:sz w:val="20"/>
                <w:szCs w:val="20"/>
              </w:rPr>
            </w:pPr>
          </w:p>
        </w:tc>
        <w:tc>
          <w:tcPr>
            <w:tcW w:w="1056" w:type="dxa"/>
            <w:shd w:val="clear" w:color="auto" w:fill="C0C0C0"/>
            <w:vAlign w:val="center"/>
          </w:tcPr>
          <w:p w:rsidR="00B74406" w:rsidRDefault="00B74406" w:rsidP="00B651F7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line="200" w:lineRule="exact"/>
              <w:jc w:val="center"/>
              <w:rPr>
                <w:bCs/>
                <w:i/>
                <w:sz w:val="20"/>
                <w:szCs w:val="20"/>
              </w:rPr>
            </w:pPr>
            <w:r>
              <w:rPr>
                <w:bCs/>
                <w:i/>
                <w:sz w:val="20"/>
                <w:szCs w:val="20"/>
              </w:rPr>
              <w:t>2</w:t>
            </w:r>
          </w:p>
          <w:p w:rsidR="00B74406" w:rsidRDefault="00B74406" w:rsidP="00B651F7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line="200" w:lineRule="exact"/>
              <w:jc w:val="center"/>
              <w:rPr>
                <w:bCs/>
                <w:i/>
                <w:sz w:val="20"/>
                <w:szCs w:val="20"/>
              </w:rPr>
            </w:pPr>
          </w:p>
        </w:tc>
      </w:tr>
      <w:tr w:rsidR="00315B8F" w:rsidRPr="00A40D74" w:rsidTr="008577B3">
        <w:trPr>
          <w:cantSplit/>
          <w:trHeight w:val="50"/>
        </w:trPr>
        <w:tc>
          <w:tcPr>
            <w:tcW w:w="3294" w:type="dxa"/>
          </w:tcPr>
          <w:p w:rsidR="00315B8F" w:rsidRPr="00D72D4B" w:rsidRDefault="00B74406" w:rsidP="00EC0C06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line="200" w:lineRule="exact"/>
              <w:jc w:val="center"/>
              <w:rPr>
                <w:b/>
                <w:bCs/>
                <w:sz w:val="20"/>
                <w:szCs w:val="20"/>
              </w:rPr>
            </w:pPr>
            <w:r>
              <w:rPr>
                <w:b/>
                <w:bCs/>
                <w:sz w:val="20"/>
                <w:szCs w:val="20"/>
              </w:rPr>
              <w:t>Тема 5.3</w:t>
            </w:r>
            <w:r w:rsidR="00315B8F" w:rsidRPr="00D72D4B">
              <w:rPr>
                <w:b/>
                <w:bCs/>
                <w:sz w:val="20"/>
                <w:szCs w:val="20"/>
              </w:rPr>
              <w:t>.</w:t>
            </w:r>
          </w:p>
          <w:p w:rsidR="00315B8F" w:rsidRPr="00D72D4B" w:rsidRDefault="00315B8F" w:rsidP="00EC0C06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line="200" w:lineRule="exact"/>
              <w:rPr>
                <w:b/>
                <w:bCs/>
                <w:sz w:val="20"/>
                <w:szCs w:val="20"/>
              </w:rPr>
            </w:pPr>
            <w:r w:rsidRPr="00D72D4B">
              <w:rPr>
                <w:bCs/>
                <w:sz w:val="20"/>
                <w:szCs w:val="20"/>
              </w:rPr>
              <w:t>Имя числительное.</w:t>
            </w:r>
          </w:p>
        </w:tc>
        <w:tc>
          <w:tcPr>
            <w:tcW w:w="10318" w:type="dxa"/>
          </w:tcPr>
          <w:p w:rsidR="00315B8F" w:rsidRPr="00D72D4B" w:rsidRDefault="00BB1A84" w:rsidP="00EC0C06">
            <w:pPr>
              <w:tabs>
                <w:tab w:val="left" w:pos="465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line="200" w:lineRule="exact"/>
              <w:rPr>
                <w:bCs/>
                <w:sz w:val="20"/>
                <w:szCs w:val="20"/>
              </w:rPr>
            </w:pPr>
            <w:r w:rsidRPr="00D72D4B">
              <w:rPr>
                <w:b/>
                <w:bCs/>
                <w:sz w:val="20"/>
                <w:szCs w:val="20"/>
              </w:rPr>
              <w:t xml:space="preserve"> </w:t>
            </w:r>
            <w:r w:rsidR="00315B8F" w:rsidRPr="00D72D4B">
              <w:rPr>
                <w:bCs/>
                <w:sz w:val="20"/>
                <w:szCs w:val="20"/>
              </w:rPr>
              <w:t>Лексико-грамматические разряды имен числительных. Правописание числительных.</w:t>
            </w:r>
            <w:r w:rsidR="00B74406" w:rsidRPr="00D72D4B">
              <w:rPr>
                <w:bCs/>
                <w:sz w:val="20"/>
                <w:szCs w:val="20"/>
              </w:rPr>
              <w:t xml:space="preserve"> Употребление числительных в речи. Сочетание числительных </w:t>
            </w:r>
            <w:r w:rsidR="00B74406" w:rsidRPr="00D72D4B">
              <w:rPr>
                <w:b/>
                <w:bCs/>
                <w:i/>
                <w:sz w:val="22"/>
                <w:szCs w:val="20"/>
              </w:rPr>
              <w:t>оба</w:t>
            </w:r>
            <w:r w:rsidR="00B74406" w:rsidRPr="00D72D4B">
              <w:rPr>
                <w:bCs/>
                <w:sz w:val="20"/>
                <w:szCs w:val="20"/>
              </w:rPr>
              <w:t xml:space="preserve">, </w:t>
            </w:r>
            <w:r w:rsidR="00B74406" w:rsidRPr="00D72D4B">
              <w:rPr>
                <w:b/>
                <w:bCs/>
                <w:i/>
                <w:sz w:val="22"/>
                <w:szCs w:val="20"/>
              </w:rPr>
              <w:t>обе</w:t>
            </w:r>
            <w:r w:rsidR="00B74406" w:rsidRPr="00D72D4B">
              <w:rPr>
                <w:bCs/>
                <w:sz w:val="20"/>
                <w:szCs w:val="20"/>
              </w:rPr>
              <w:t xml:space="preserve">, </w:t>
            </w:r>
            <w:r w:rsidR="00B74406" w:rsidRPr="00D72D4B">
              <w:rPr>
                <w:b/>
                <w:bCs/>
                <w:i/>
                <w:sz w:val="22"/>
                <w:szCs w:val="20"/>
              </w:rPr>
              <w:t>двое</w:t>
            </w:r>
            <w:r w:rsidR="00B74406" w:rsidRPr="00D72D4B">
              <w:rPr>
                <w:bCs/>
                <w:sz w:val="20"/>
                <w:szCs w:val="20"/>
              </w:rPr>
              <w:t xml:space="preserve">, </w:t>
            </w:r>
            <w:r w:rsidR="00B74406" w:rsidRPr="00D72D4B">
              <w:rPr>
                <w:b/>
                <w:bCs/>
                <w:i/>
                <w:sz w:val="22"/>
                <w:szCs w:val="20"/>
              </w:rPr>
              <w:t>трое</w:t>
            </w:r>
            <w:r w:rsidR="00B74406">
              <w:rPr>
                <w:b/>
                <w:bCs/>
                <w:i/>
                <w:sz w:val="22"/>
                <w:szCs w:val="20"/>
              </w:rPr>
              <w:t xml:space="preserve"> </w:t>
            </w:r>
            <w:r w:rsidR="00B74406">
              <w:rPr>
                <w:bCs/>
                <w:sz w:val="22"/>
                <w:szCs w:val="20"/>
              </w:rPr>
              <w:t>и</w:t>
            </w:r>
            <w:r w:rsidR="00B74406" w:rsidRPr="00D72D4B">
              <w:rPr>
                <w:bCs/>
                <w:sz w:val="20"/>
                <w:szCs w:val="20"/>
              </w:rPr>
              <w:t xml:space="preserve"> других с существительными разного рода.</w:t>
            </w:r>
          </w:p>
        </w:tc>
        <w:tc>
          <w:tcPr>
            <w:tcW w:w="949" w:type="dxa"/>
            <w:shd w:val="clear" w:color="auto" w:fill="auto"/>
            <w:vAlign w:val="center"/>
          </w:tcPr>
          <w:p w:rsidR="00315B8F" w:rsidRDefault="00315B8F" w:rsidP="00B651F7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line="200" w:lineRule="exact"/>
              <w:jc w:val="center"/>
              <w:rPr>
                <w:bCs/>
                <w:i/>
                <w:sz w:val="20"/>
                <w:szCs w:val="20"/>
              </w:rPr>
            </w:pPr>
            <w:r>
              <w:rPr>
                <w:bCs/>
                <w:i/>
                <w:sz w:val="20"/>
                <w:szCs w:val="20"/>
              </w:rPr>
              <w:t>1</w:t>
            </w:r>
          </w:p>
        </w:tc>
        <w:tc>
          <w:tcPr>
            <w:tcW w:w="1056" w:type="dxa"/>
            <w:shd w:val="clear" w:color="auto" w:fill="C0C0C0"/>
            <w:vAlign w:val="center"/>
          </w:tcPr>
          <w:p w:rsidR="00315B8F" w:rsidRDefault="00315B8F" w:rsidP="00B651F7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line="200" w:lineRule="exact"/>
              <w:jc w:val="center"/>
              <w:rPr>
                <w:bCs/>
                <w:i/>
                <w:sz w:val="20"/>
                <w:szCs w:val="20"/>
              </w:rPr>
            </w:pPr>
            <w:r>
              <w:rPr>
                <w:bCs/>
                <w:i/>
                <w:sz w:val="20"/>
                <w:szCs w:val="20"/>
              </w:rPr>
              <w:t>2</w:t>
            </w:r>
          </w:p>
        </w:tc>
      </w:tr>
      <w:tr w:rsidR="00755A0D" w:rsidRPr="00A40D74" w:rsidTr="008577B3">
        <w:trPr>
          <w:cantSplit/>
          <w:trHeight w:val="20"/>
        </w:trPr>
        <w:tc>
          <w:tcPr>
            <w:tcW w:w="3294" w:type="dxa"/>
          </w:tcPr>
          <w:p w:rsidR="00755A0D" w:rsidRPr="00D72D4B" w:rsidRDefault="00755A0D" w:rsidP="002D22E7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line="200" w:lineRule="exact"/>
              <w:jc w:val="center"/>
              <w:rPr>
                <w:b/>
                <w:bCs/>
                <w:sz w:val="20"/>
                <w:szCs w:val="20"/>
              </w:rPr>
            </w:pPr>
            <w:r w:rsidRPr="00D72D4B">
              <w:rPr>
                <w:b/>
                <w:bCs/>
                <w:sz w:val="20"/>
                <w:szCs w:val="20"/>
              </w:rPr>
              <w:t xml:space="preserve">Тема </w:t>
            </w:r>
            <w:r w:rsidR="00AA7D18" w:rsidRPr="00D72D4B">
              <w:rPr>
                <w:b/>
                <w:bCs/>
                <w:sz w:val="20"/>
                <w:szCs w:val="20"/>
              </w:rPr>
              <w:t>5</w:t>
            </w:r>
            <w:r w:rsidRPr="00D72D4B">
              <w:rPr>
                <w:b/>
                <w:bCs/>
                <w:sz w:val="20"/>
                <w:szCs w:val="20"/>
              </w:rPr>
              <w:t>.</w:t>
            </w:r>
            <w:r w:rsidR="00B74406">
              <w:rPr>
                <w:b/>
                <w:bCs/>
                <w:sz w:val="20"/>
                <w:szCs w:val="20"/>
              </w:rPr>
              <w:t>4</w:t>
            </w:r>
            <w:r w:rsidRPr="00D72D4B">
              <w:rPr>
                <w:b/>
                <w:bCs/>
                <w:sz w:val="20"/>
                <w:szCs w:val="20"/>
              </w:rPr>
              <w:t>.</w:t>
            </w:r>
          </w:p>
          <w:p w:rsidR="00755A0D" w:rsidRPr="00D72D4B" w:rsidRDefault="00315B8F" w:rsidP="004F429F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line="200" w:lineRule="exact"/>
              <w:rPr>
                <w:bCs/>
                <w:sz w:val="20"/>
                <w:szCs w:val="20"/>
              </w:rPr>
            </w:pPr>
            <w:r w:rsidRPr="00D72D4B">
              <w:rPr>
                <w:bCs/>
                <w:sz w:val="20"/>
                <w:szCs w:val="20"/>
              </w:rPr>
              <w:t>Местоимение.</w:t>
            </w:r>
          </w:p>
        </w:tc>
        <w:tc>
          <w:tcPr>
            <w:tcW w:w="10318" w:type="dxa"/>
          </w:tcPr>
          <w:p w:rsidR="00755A0D" w:rsidRPr="00D72D4B" w:rsidRDefault="00781719" w:rsidP="0018031E">
            <w:pPr>
              <w:tabs>
                <w:tab w:val="left" w:pos="465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line="200" w:lineRule="exact"/>
              <w:rPr>
                <w:bCs/>
                <w:sz w:val="20"/>
                <w:szCs w:val="20"/>
              </w:rPr>
            </w:pPr>
            <w:r w:rsidRPr="00D72D4B">
              <w:rPr>
                <w:bCs/>
                <w:sz w:val="20"/>
                <w:szCs w:val="20"/>
              </w:rPr>
              <w:t>Местоимение. Значение</w:t>
            </w:r>
            <w:r w:rsidR="00315B8F" w:rsidRPr="00D72D4B">
              <w:rPr>
                <w:bCs/>
                <w:sz w:val="20"/>
                <w:szCs w:val="20"/>
              </w:rPr>
              <w:t xml:space="preserve"> местоимения. Лексико-грамматические разряды местоимений. Правописание местоимений.</w:t>
            </w:r>
          </w:p>
        </w:tc>
        <w:tc>
          <w:tcPr>
            <w:tcW w:w="949" w:type="dxa"/>
            <w:shd w:val="clear" w:color="auto" w:fill="auto"/>
            <w:vAlign w:val="center"/>
          </w:tcPr>
          <w:p w:rsidR="00755A0D" w:rsidRDefault="00755A0D" w:rsidP="00B651F7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line="200" w:lineRule="exact"/>
              <w:jc w:val="center"/>
              <w:rPr>
                <w:bCs/>
                <w:i/>
                <w:sz w:val="20"/>
                <w:szCs w:val="20"/>
              </w:rPr>
            </w:pPr>
            <w:r>
              <w:rPr>
                <w:bCs/>
                <w:i/>
                <w:sz w:val="20"/>
                <w:szCs w:val="20"/>
              </w:rPr>
              <w:t>1</w:t>
            </w:r>
          </w:p>
        </w:tc>
        <w:tc>
          <w:tcPr>
            <w:tcW w:w="1056" w:type="dxa"/>
            <w:shd w:val="clear" w:color="auto" w:fill="C0C0C0"/>
            <w:vAlign w:val="center"/>
          </w:tcPr>
          <w:p w:rsidR="00755A0D" w:rsidRDefault="00755A0D" w:rsidP="00B651F7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line="200" w:lineRule="exact"/>
              <w:jc w:val="center"/>
              <w:rPr>
                <w:bCs/>
                <w:i/>
                <w:sz w:val="20"/>
                <w:szCs w:val="20"/>
              </w:rPr>
            </w:pPr>
            <w:r>
              <w:rPr>
                <w:bCs/>
                <w:i/>
                <w:sz w:val="20"/>
                <w:szCs w:val="20"/>
              </w:rPr>
              <w:t>2</w:t>
            </w:r>
          </w:p>
        </w:tc>
      </w:tr>
      <w:tr w:rsidR="00315B8F" w:rsidRPr="00A40D74" w:rsidTr="008577B3">
        <w:trPr>
          <w:cantSplit/>
          <w:trHeight w:val="126"/>
        </w:trPr>
        <w:tc>
          <w:tcPr>
            <w:tcW w:w="3294" w:type="dxa"/>
          </w:tcPr>
          <w:p w:rsidR="00315B8F" w:rsidRPr="00D72D4B" w:rsidRDefault="00B74406" w:rsidP="002D22E7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line="200" w:lineRule="exact"/>
              <w:jc w:val="center"/>
              <w:rPr>
                <w:b/>
                <w:bCs/>
                <w:sz w:val="20"/>
                <w:szCs w:val="20"/>
              </w:rPr>
            </w:pPr>
            <w:r>
              <w:rPr>
                <w:b/>
                <w:bCs/>
                <w:sz w:val="20"/>
                <w:szCs w:val="20"/>
              </w:rPr>
              <w:t>Тема 5.5</w:t>
            </w:r>
            <w:r w:rsidR="00315B8F" w:rsidRPr="00D72D4B">
              <w:rPr>
                <w:b/>
                <w:bCs/>
                <w:sz w:val="20"/>
                <w:szCs w:val="20"/>
              </w:rPr>
              <w:t>.</w:t>
            </w:r>
          </w:p>
          <w:p w:rsidR="00315B8F" w:rsidRPr="00D72D4B" w:rsidRDefault="00315B8F" w:rsidP="004F429F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line="200" w:lineRule="exact"/>
              <w:rPr>
                <w:bCs/>
                <w:sz w:val="20"/>
                <w:szCs w:val="20"/>
              </w:rPr>
            </w:pPr>
            <w:r w:rsidRPr="00D72D4B">
              <w:rPr>
                <w:bCs/>
                <w:sz w:val="20"/>
                <w:szCs w:val="20"/>
              </w:rPr>
              <w:t>Глагол.</w:t>
            </w:r>
          </w:p>
        </w:tc>
        <w:tc>
          <w:tcPr>
            <w:tcW w:w="10318" w:type="dxa"/>
          </w:tcPr>
          <w:p w:rsidR="00315B8F" w:rsidRPr="00D72D4B" w:rsidRDefault="00781719" w:rsidP="004F429F">
            <w:pPr>
              <w:tabs>
                <w:tab w:val="left" w:pos="465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line="200" w:lineRule="exact"/>
              <w:rPr>
                <w:bCs/>
                <w:sz w:val="20"/>
                <w:szCs w:val="20"/>
              </w:rPr>
            </w:pPr>
            <w:r w:rsidRPr="00D72D4B">
              <w:rPr>
                <w:bCs/>
                <w:sz w:val="20"/>
                <w:szCs w:val="20"/>
              </w:rPr>
              <w:t>Глагол. Грамматические</w:t>
            </w:r>
            <w:r w:rsidR="00315B8F" w:rsidRPr="00D72D4B">
              <w:rPr>
                <w:bCs/>
                <w:sz w:val="20"/>
                <w:szCs w:val="20"/>
              </w:rPr>
              <w:t xml:space="preserve"> признаки </w:t>
            </w:r>
            <w:r w:rsidRPr="00D72D4B">
              <w:rPr>
                <w:bCs/>
                <w:sz w:val="20"/>
                <w:szCs w:val="20"/>
              </w:rPr>
              <w:t>глагола.</w:t>
            </w:r>
            <w:r w:rsidRPr="00D72D4B">
              <w:rPr>
                <w:sz w:val="20"/>
              </w:rPr>
              <w:t xml:space="preserve"> Употребление</w:t>
            </w:r>
            <w:r w:rsidR="003F32C0" w:rsidRPr="00D72D4B">
              <w:rPr>
                <w:sz w:val="20"/>
              </w:rPr>
              <w:t xml:space="preserve"> форм глагола в речи. </w:t>
            </w:r>
            <w:r w:rsidR="00315B8F" w:rsidRPr="00D72D4B">
              <w:rPr>
                <w:bCs/>
                <w:sz w:val="20"/>
                <w:szCs w:val="20"/>
              </w:rPr>
              <w:t>Правописание суффиксов и личных окончаний глагола.</w:t>
            </w:r>
            <w:r w:rsidR="005727CB">
              <w:rPr>
                <w:bCs/>
                <w:sz w:val="20"/>
                <w:szCs w:val="20"/>
              </w:rPr>
              <w:t xml:space="preserve"> Правописание </w:t>
            </w:r>
            <w:r w:rsidR="005727CB" w:rsidRPr="005727CB">
              <w:rPr>
                <w:b/>
                <w:bCs/>
                <w:i/>
                <w:sz w:val="20"/>
                <w:szCs w:val="20"/>
              </w:rPr>
              <w:t>не</w:t>
            </w:r>
            <w:r w:rsidR="005727CB">
              <w:rPr>
                <w:bCs/>
                <w:sz w:val="20"/>
                <w:szCs w:val="20"/>
              </w:rPr>
              <w:t xml:space="preserve"> с глаголами.</w:t>
            </w:r>
          </w:p>
        </w:tc>
        <w:tc>
          <w:tcPr>
            <w:tcW w:w="949" w:type="dxa"/>
            <w:shd w:val="clear" w:color="auto" w:fill="auto"/>
            <w:vAlign w:val="center"/>
          </w:tcPr>
          <w:p w:rsidR="00315B8F" w:rsidRDefault="00315B8F" w:rsidP="00B651F7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line="200" w:lineRule="exact"/>
              <w:jc w:val="center"/>
              <w:rPr>
                <w:bCs/>
                <w:i/>
                <w:sz w:val="20"/>
                <w:szCs w:val="20"/>
              </w:rPr>
            </w:pPr>
            <w:r>
              <w:rPr>
                <w:bCs/>
                <w:i/>
                <w:sz w:val="20"/>
                <w:szCs w:val="20"/>
              </w:rPr>
              <w:t>1</w:t>
            </w:r>
          </w:p>
        </w:tc>
        <w:tc>
          <w:tcPr>
            <w:tcW w:w="1056" w:type="dxa"/>
            <w:shd w:val="clear" w:color="auto" w:fill="C0C0C0"/>
            <w:vAlign w:val="center"/>
          </w:tcPr>
          <w:p w:rsidR="00315B8F" w:rsidRDefault="00315B8F" w:rsidP="00B651F7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line="200" w:lineRule="exact"/>
              <w:jc w:val="center"/>
              <w:rPr>
                <w:bCs/>
                <w:i/>
                <w:sz w:val="20"/>
                <w:szCs w:val="20"/>
              </w:rPr>
            </w:pPr>
            <w:r>
              <w:rPr>
                <w:bCs/>
                <w:i/>
                <w:sz w:val="20"/>
                <w:szCs w:val="20"/>
              </w:rPr>
              <w:t>2</w:t>
            </w:r>
          </w:p>
        </w:tc>
      </w:tr>
      <w:tr w:rsidR="006B7B77" w:rsidRPr="00A40D74" w:rsidTr="008577B3">
        <w:trPr>
          <w:cantSplit/>
          <w:trHeight w:val="20"/>
        </w:trPr>
        <w:tc>
          <w:tcPr>
            <w:tcW w:w="3294" w:type="dxa"/>
          </w:tcPr>
          <w:p w:rsidR="006B7B77" w:rsidRPr="00D72D4B" w:rsidRDefault="00B74406" w:rsidP="002D22E7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line="200" w:lineRule="exact"/>
              <w:jc w:val="center"/>
              <w:rPr>
                <w:b/>
                <w:bCs/>
                <w:sz w:val="20"/>
                <w:szCs w:val="20"/>
              </w:rPr>
            </w:pPr>
            <w:r>
              <w:rPr>
                <w:b/>
                <w:bCs/>
                <w:sz w:val="20"/>
                <w:szCs w:val="20"/>
              </w:rPr>
              <w:t>Тема 5.6</w:t>
            </w:r>
            <w:r w:rsidR="006B7B77" w:rsidRPr="00D72D4B">
              <w:rPr>
                <w:b/>
                <w:bCs/>
                <w:sz w:val="20"/>
                <w:szCs w:val="20"/>
              </w:rPr>
              <w:t>.</w:t>
            </w:r>
          </w:p>
          <w:p w:rsidR="006B7B77" w:rsidRPr="00D72D4B" w:rsidRDefault="006B7B77" w:rsidP="004F429F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line="200" w:lineRule="exact"/>
              <w:rPr>
                <w:bCs/>
                <w:sz w:val="20"/>
                <w:szCs w:val="20"/>
              </w:rPr>
            </w:pPr>
            <w:r w:rsidRPr="00D72D4B">
              <w:rPr>
                <w:bCs/>
                <w:sz w:val="20"/>
                <w:szCs w:val="20"/>
              </w:rPr>
              <w:t>Причастие как особая форма глагола.</w:t>
            </w:r>
          </w:p>
        </w:tc>
        <w:tc>
          <w:tcPr>
            <w:tcW w:w="10318" w:type="dxa"/>
          </w:tcPr>
          <w:p w:rsidR="00E7174A" w:rsidRPr="00D72D4B" w:rsidRDefault="00E7174A" w:rsidP="00E7174A">
            <w:pPr>
              <w:tabs>
                <w:tab w:val="left" w:pos="465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line="200" w:lineRule="exact"/>
              <w:rPr>
                <w:bCs/>
                <w:sz w:val="20"/>
                <w:szCs w:val="20"/>
              </w:rPr>
            </w:pPr>
            <w:r w:rsidRPr="00E7174A">
              <w:rPr>
                <w:b/>
                <w:bCs/>
                <w:sz w:val="20"/>
                <w:szCs w:val="20"/>
              </w:rPr>
              <w:t>Практическое занятие</w:t>
            </w:r>
            <w:r w:rsidR="0028451D">
              <w:rPr>
                <w:b/>
                <w:bCs/>
                <w:sz w:val="20"/>
                <w:szCs w:val="20"/>
                <w:lang w:val="tt-RU"/>
              </w:rPr>
              <w:t xml:space="preserve"> № 11</w:t>
            </w:r>
            <w:r w:rsidRPr="00E7174A">
              <w:rPr>
                <w:b/>
                <w:bCs/>
                <w:sz w:val="20"/>
                <w:szCs w:val="20"/>
              </w:rPr>
              <w:t>:</w:t>
            </w:r>
            <w:r>
              <w:rPr>
                <w:bCs/>
                <w:sz w:val="20"/>
                <w:szCs w:val="20"/>
              </w:rPr>
              <w:t xml:space="preserve"> </w:t>
            </w:r>
            <w:r w:rsidR="00B33C25" w:rsidRPr="00D72D4B">
              <w:rPr>
                <w:bCs/>
                <w:sz w:val="20"/>
                <w:szCs w:val="20"/>
              </w:rPr>
              <w:t xml:space="preserve">Причастие как особая форма глагола. </w:t>
            </w:r>
            <w:r w:rsidRPr="00D72D4B">
              <w:rPr>
                <w:bCs/>
                <w:sz w:val="20"/>
                <w:szCs w:val="20"/>
              </w:rPr>
              <w:t xml:space="preserve">Правописание </w:t>
            </w:r>
            <w:proofErr w:type="gramStart"/>
            <w:r w:rsidRPr="00D72D4B">
              <w:rPr>
                <w:b/>
                <w:bCs/>
                <w:i/>
                <w:szCs w:val="20"/>
              </w:rPr>
              <w:t>-н</w:t>
            </w:r>
            <w:proofErr w:type="gramEnd"/>
            <w:r w:rsidRPr="00D72D4B">
              <w:rPr>
                <w:b/>
                <w:bCs/>
                <w:i/>
                <w:szCs w:val="20"/>
              </w:rPr>
              <w:t>-</w:t>
            </w:r>
            <w:r w:rsidRPr="00D72D4B">
              <w:rPr>
                <w:bCs/>
                <w:sz w:val="20"/>
                <w:szCs w:val="20"/>
              </w:rPr>
              <w:t xml:space="preserve">и </w:t>
            </w:r>
            <w:r w:rsidRPr="00D72D4B">
              <w:rPr>
                <w:b/>
                <w:bCs/>
                <w:i/>
                <w:szCs w:val="20"/>
              </w:rPr>
              <w:t>-</w:t>
            </w:r>
            <w:proofErr w:type="spellStart"/>
            <w:r w:rsidRPr="00D72D4B">
              <w:rPr>
                <w:b/>
                <w:bCs/>
                <w:i/>
                <w:szCs w:val="20"/>
              </w:rPr>
              <w:t>нн</w:t>
            </w:r>
            <w:proofErr w:type="spellEnd"/>
            <w:r w:rsidRPr="00D72D4B">
              <w:rPr>
                <w:b/>
                <w:bCs/>
                <w:i/>
                <w:szCs w:val="20"/>
              </w:rPr>
              <w:t>-</w:t>
            </w:r>
            <w:r w:rsidRPr="00D72D4B">
              <w:rPr>
                <w:bCs/>
                <w:sz w:val="20"/>
                <w:szCs w:val="20"/>
              </w:rPr>
              <w:t xml:space="preserve">в причастиях и отглагольных прилагательных.  </w:t>
            </w:r>
          </w:p>
        </w:tc>
        <w:tc>
          <w:tcPr>
            <w:tcW w:w="949" w:type="dxa"/>
            <w:shd w:val="clear" w:color="auto" w:fill="auto"/>
            <w:vAlign w:val="center"/>
          </w:tcPr>
          <w:p w:rsidR="00E7174A" w:rsidRDefault="00B33C25" w:rsidP="00B33C25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line="200" w:lineRule="exact"/>
              <w:jc w:val="center"/>
              <w:rPr>
                <w:bCs/>
                <w:i/>
                <w:sz w:val="20"/>
                <w:szCs w:val="20"/>
              </w:rPr>
            </w:pPr>
            <w:r>
              <w:rPr>
                <w:bCs/>
                <w:i/>
                <w:sz w:val="20"/>
                <w:szCs w:val="20"/>
              </w:rPr>
              <w:t>1</w:t>
            </w:r>
          </w:p>
        </w:tc>
        <w:tc>
          <w:tcPr>
            <w:tcW w:w="1056" w:type="dxa"/>
            <w:shd w:val="clear" w:color="auto" w:fill="C0C0C0"/>
            <w:vAlign w:val="center"/>
          </w:tcPr>
          <w:p w:rsidR="006B7B77" w:rsidRDefault="006B7B77" w:rsidP="00B651F7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line="200" w:lineRule="exact"/>
              <w:jc w:val="center"/>
              <w:rPr>
                <w:bCs/>
                <w:i/>
                <w:sz w:val="20"/>
                <w:szCs w:val="20"/>
              </w:rPr>
            </w:pPr>
            <w:r>
              <w:rPr>
                <w:bCs/>
                <w:i/>
                <w:sz w:val="20"/>
                <w:szCs w:val="20"/>
              </w:rPr>
              <w:t>2</w:t>
            </w:r>
          </w:p>
        </w:tc>
      </w:tr>
      <w:tr w:rsidR="005727CB" w:rsidRPr="00A40D74" w:rsidTr="00D60664">
        <w:trPr>
          <w:cantSplit/>
          <w:trHeight w:val="800"/>
        </w:trPr>
        <w:tc>
          <w:tcPr>
            <w:tcW w:w="3294" w:type="dxa"/>
          </w:tcPr>
          <w:p w:rsidR="005727CB" w:rsidRPr="00D72D4B" w:rsidRDefault="00B74406" w:rsidP="003F32C0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line="200" w:lineRule="exact"/>
              <w:jc w:val="center"/>
              <w:rPr>
                <w:b/>
                <w:bCs/>
                <w:sz w:val="20"/>
                <w:szCs w:val="20"/>
              </w:rPr>
            </w:pPr>
            <w:r>
              <w:rPr>
                <w:b/>
                <w:bCs/>
                <w:sz w:val="20"/>
                <w:szCs w:val="20"/>
              </w:rPr>
              <w:t>Тема 5.7</w:t>
            </w:r>
            <w:r w:rsidR="005727CB" w:rsidRPr="00D72D4B">
              <w:rPr>
                <w:b/>
                <w:bCs/>
                <w:sz w:val="20"/>
                <w:szCs w:val="20"/>
              </w:rPr>
              <w:t>.</w:t>
            </w:r>
          </w:p>
          <w:p w:rsidR="005727CB" w:rsidRPr="00D72D4B" w:rsidRDefault="005727CB" w:rsidP="00DB59E2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line="200" w:lineRule="exact"/>
              <w:rPr>
                <w:b/>
                <w:bCs/>
                <w:sz w:val="20"/>
                <w:szCs w:val="20"/>
              </w:rPr>
            </w:pPr>
            <w:r w:rsidRPr="00D72D4B">
              <w:rPr>
                <w:bCs/>
                <w:sz w:val="20"/>
                <w:szCs w:val="20"/>
              </w:rPr>
              <w:t>Деепричастие как особая форма глагола.</w:t>
            </w:r>
          </w:p>
        </w:tc>
        <w:tc>
          <w:tcPr>
            <w:tcW w:w="10318" w:type="dxa"/>
          </w:tcPr>
          <w:p w:rsidR="005727CB" w:rsidRPr="00D72D4B" w:rsidRDefault="005727CB" w:rsidP="00D72D4B">
            <w:pPr>
              <w:tabs>
                <w:tab w:val="left" w:pos="465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line="200" w:lineRule="exact"/>
              <w:rPr>
                <w:bCs/>
                <w:sz w:val="20"/>
                <w:szCs w:val="20"/>
              </w:rPr>
            </w:pPr>
            <w:r w:rsidRPr="00D72D4B">
              <w:rPr>
                <w:bCs/>
                <w:sz w:val="20"/>
                <w:szCs w:val="20"/>
              </w:rPr>
              <w:t>Деепричастие как особая форма глагола. Образование деепричастий совершенного и несовершенного вида.</w:t>
            </w:r>
          </w:p>
          <w:p w:rsidR="005727CB" w:rsidRPr="00D72D4B" w:rsidRDefault="005727CB" w:rsidP="0018031E">
            <w:pPr>
              <w:tabs>
                <w:tab w:val="left" w:pos="465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line="200" w:lineRule="exact"/>
              <w:rPr>
                <w:bCs/>
                <w:sz w:val="20"/>
                <w:szCs w:val="20"/>
              </w:rPr>
            </w:pPr>
            <w:r w:rsidRPr="00D72D4B">
              <w:rPr>
                <w:bCs/>
                <w:sz w:val="20"/>
                <w:szCs w:val="20"/>
              </w:rPr>
              <w:t>Деепричастный оборот и знаки препинания в предложениях с деепричастным оборотом. Особенности построения предложений с деепричастиями. Синонимия деепричастий.</w:t>
            </w:r>
          </w:p>
        </w:tc>
        <w:tc>
          <w:tcPr>
            <w:tcW w:w="949" w:type="dxa"/>
            <w:shd w:val="clear" w:color="auto" w:fill="auto"/>
            <w:vAlign w:val="center"/>
          </w:tcPr>
          <w:p w:rsidR="005727CB" w:rsidRDefault="005727CB" w:rsidP="00B651F7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line="200" w:lineRule="exact"/>
              <w:jc w:val="center"/>
              <w:rPr>
                <w:bCs/>
                <w:i/>
                <w:sz w:val="20"/>
                <w:szCs w:val="20"/>
              </w:rPr>
            </w:pPr>
            <w:r>
              <w:rPr>
                <w:bCs/>
                <w:i/>
                <w:sz w:val="20"/>
                <w:szCs w:val="20"/>
              </w:rPr>
              <w:t>1</w:t>
            </w:r>
          </w:p>
          <w:p w:rsidR="005727CB" w:rsidRDefault="005727CB" w:rsidP="00B651F7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line="200" w:lineRule="exact"/>
              <w:jc w:val="center"/>
              <w:rPr>
                <w:bCs/>
                <w:i/>
                <w:sz w:val="20"/>
                <w:szCs w:val="20"/>
              </w:rPr>
            </w:pPr>
          </w:p>
        </w:tc>
        <w:tc>
          <w:tcPr>
            <w:tcW w:w="1056" w:type="dxa"/>
            <w:shd w:val="clear" w:color="auto" w:fill="C0C0C0"/>
            <w:vAlign w:val="center"/>
          </w:tcPr>
          <w:p w:rsidR="005727CB" w:rsidRDefault="005727CB" w:rsidP="00B651F7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line="200" w:lineRule="exact"/>
              <w:jc w:val="center"/>
              <w:rPr>
                <w:bCs/>
                <w:i/>
                <w:sz w:val="20"/>
                <w:szCs w:val="20"/>
              </w:rPr>
            </w:pPr>
            <w:r>
              <w:rPr>
                <w:bCs/>
                <w:i/>
                <w:sz w:val="20"/>
                <w:szCs w:val="20"/>
              </w:rPr>
              <w:t>2</w:t>
            </w:r>
          </w:p>
          <w:p w:rsidR="005727CB" w:rsidRDefault="005727CB" w:rsidP="00B651F7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line="200" w:lineRule="exact"/>
              <w:jc w:val="center"/>
              <w:rPr>
                <w:bCs/>
                <w:i/>
                <w:sz w:val="20"/>
                <w:szCs w:val="20"/>
              </w:rPr>
            </w:pPr>
          </w:p>
        </w:tc>
      </w:tr>
      <w:tr w:rsidR="00DB59E2" w:rsidRPr="00A40D74" w:rsidTr="008577B3">
        <w:trPr>
          <w:cantSplit/>
          <w:trHeight w:val="20"/>
        </w:trPr>
        <w:tc>
          <w:tcPr>
            <w:tcW w:w="3294" w:type="dxa"/>
          </w:tcPr>
          <w:p w:rsidR="00DB59E2" w:rsidRPr="00D72D4B" w:rsidRDefault="00B74406" w:rsidP="00DB59E2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line="200" w:lineRule="exact"/>
              <w:jc w:val="center"/>
              <w:rPr>
                <w:b/>
                <w:bCs/>
                <w:sz w:val="20"/>
                <w:szCs w:val="20"/>
              </w:rPr>
            </w:pPr>
            <w:r>
              <w:rPr>
                <w:b/>
                <w:bCs/>
                <w:sz w:val="20"/>
                <w:szCs w:val="20"/>
              </w:rPr>
              <w:t>Тема 5.8</w:t>
            </w:r>
            <w:r w:rsidR="00DB59E2" w:rsidRPr="00D72D4B">
              <w:rPr>
                <w:b/>
                <w:bCs/>
                <w:sz w:val="20"/>
                <w:szCs w:val="20"/>
              </w:rPr>
              <w:t>.</w:t>
            </w:r>
          </w:p>
          <w:p w:rsidR="00DB59E2" w:rsidRPr="00D72D4B" w:rsidRDefault="00DB59E2" w:rsidP="00DB59E2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line="200" w:lineRule="exact"/>
              <w:rPr>
                <w:b/>
                <w:bCs/>
                <w:sz w:val="20"/>
                <w:szCs w:val="20"/>
              </w:rPr>
            </w:pPr>
            <w:r w:rsidRPr="00D72D4B">
              <w:rPr>
                <w:bCs/>
                <w:sz w:val="20"/>
                <w:szCs w:val="20"/>
              </w:rPr>
              <w:t>Наречие.</w:t>
            </w:r>
          </w:p>
        </w:tc>
        <w:tc>
          <w:tcPr>
            <w:tcW w:w="10318" w:type="dxa"/>
          </w:tcPr>
          <w:p w:rsidR="00DB59E2" w:rsidRPr="00D72D4B" w:rsidRDefault="00DB59E2" w:rsidP="0018031E">
            <w:pPr>
              <w:tabs>
                <w:tab w:val="left" w:pos="465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line="200" w:lineRule="exact"/>
              <w:rPr>
                <w:bCs/>
                <w:sz w:val="20"/>
                <w:szCs w:val="20"/>
              </w:rPr>
            </w:pPr>
            <w:r w:rsidRPr="00D72D4B">
              <w:rPr>
                <w:bCs/>
                <w:sz w:val="20"/>
                <w:szCs w:val="20"/>
              </w:rPr>
              <w:t>Наречие. Грамматические признаки наречия. Степени сравнения наречий. Правописание наречий. Отличие наречий от слов-омонимов.</w:t>
            </w:r>
            <w:r w:rsidR="005727CB">
              <w:rPr>
                <w:bCs/>
                <w:sz w:val="20"/>
                <w:szCs w:val="20"/>
              </w:rPr>
              <w:t xml:space="preserve"> </w:t>
            </w:r>
            <w:r w:rsidRPr="00D72D4B">
              <w:rPr>
                <w:bCs/>
                <w:sz w:val="20"/>
                <w:szCs w:val="20"/>
              </w:rPr>
              <w:t>Употребление наречия в речи.</w:t>
            </w:r>
          </w:p>
        </w:tc>
        <w:tc>
          <w:tcPr>
            <w:tcW w:w="949" w:type="dxa"/>
            <w:shd w:val="clear" w:color="auto" w:fill="auto"/>
            <w:vAlign w:val="center"/>
          </w:tcPr>
          <w:p w:rsidR="00DB59E2" w:rsidRDefault="00DB59E2" w:rsidP="00B651F7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line="200" w:lineRule="exact"/>
              <w:jc w:val="center"/>
              <w:rPr>
                <w:bCs/>
                <w:i/>
                <w:sz w:val="20"/>
                <w:szCs w:val="20"/>
              </w:rPr>
            </w:pPr>
            <w:r>
              <w:rPr>
                <w:bCs/>
                <w:i/>
                <w:sz w:val="20"/>
                <w:szCs w:val="20"/>
              </w:rPr>
              <w:t>1</w:t>
            </w:r>
          </w:p>
        </w:tc>
        <w:tc>
          <w:tcPr>
            <w:tcW w:w="1056" w:type="dxa"/>
            <w:shd w:val="clear" w:color="auto" w:fill="C0C0C0"/>
            <w:vAlign w:val="center"/>
          </w:tcPr>
          <w:p w:rsidR="00DB59E2" w:rsidRDefault="00DB59E2" w:rsidP="00B651F7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line="200" w:lineRule="exact"/>
              <w:jc w:val="center"/>
              <w:rPr>
                <w:bCs/>
                <w:i/>
                <w:sz w:val="20"/>
                <w:szCs w:val="20"/>
              </w:rPr>
            </w:pPr>
            <w:r>
              <w:rPr>
                <w:bCs/>
                <w:i/>
                <w:sz w:val="20"/>
                <w:szCs w:val="20"/>
              </w:rPr>
              <w:t>2</w:t>
            </w:r>
          </w:p>
        </w:tc>
      </w:tr>
      <w:tr w:rsidR="00DB59E2" w:rsidRPr="00A40D74" w:rsidTr="008577B3">
        <w:trPr>
          <w:cantSplit/>
          <w:trHeight w:val="20"/>
        </w:trPr>
        <w:tc>
          <w:tcPr>
            <w:tcW w:w="3294" w:type="dxa"/>
          </w:tcPr>
          <w:p w:rsidR="00DB59E2" w:rsidRPr="00D72D4B" w:rsidRDefault="00B74406" w:rsidP="00DB59E2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line="200" w:lineRule="exact"/>
              <w:jc w:val="center"/>
              <w:rPr>
                <w:b/>
                <w:bCs/>
                <w:sz w:val="20"/>
                <w:szCs w:val="20"/>
              </w:rPr>
            </w:pPr>
            <w:r>
              <w:rPr>
                <w:b/>
                <w:bCs/>
                <w:sz w:val="20"/>
                <w:szCs w:val="20"/>
              </w:rPr>
              <w:t>Тема 5.9</w:t>
            </w:r>
            <w:r w:rsidR="00DB59E2" w:rsidRPr="00D72D4B">
              <w:rPr>
                <w:b/>
                <w:bCs/>
                <w:sz w:val="20"/>
                <w:szCs w:val="20"/>
              </w:rPr>
              <w:t>.</w:t>
            </w:r>
          </w:p>
          <w:p w:rsidR="00DB59E2" w:rsidRPr="00D72D4B" w:rsidRDefault="00DB59E2" w:rsidP="00DB59E2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line="200" w:lineRule="exact"/>
              <w:rPr>
                <w:bCs/>
                <w:sz w:val="20"/>
                <w:szCs w:val="20"/>
              </w:rPr>
            </w:pPr>
            <w:r w:rsidRPr="00D72D4B">
              <w:rPr>
                <w:bCs/>
                <w:sz w:val="20"/>
                <w:szCs w:val="20"/>
              </w:rPr>
              <w:t>Слова категории состояния</w:t>
            </w:r>
          </w:p>
        </w:tc>
        <w:tc>
          <w:tcPr>
            <w:tcW w:w="10318" w:type="dxa"/>
          </w:tcPr>
          <w:p w:rsidR="00DB59E2" w:rsidRPr="00D72D4B" w:rsidRDefault="00DB59E2" w:rsidP="0018031E">
            <w:pPr>
              <w:tabs>
                <w:tab w:val="left" w:pos="465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line="200" w:lineRule="exact"/>
              <w:rPr>
                <w:bCs/>
                <w:sz w:val="20"/>
                <w:szCs w:val="20"/>
              </w:rPr>
            </w:pPr>
            <w:r w:rsidRPr="00D72D4B">
              <w:rPr>
                <w:bCs/>
                <w:sz w:val="20"/>
                <w:szCs w:val="20"/>
              </w:rPr>
              <w:t>Слова категории состояния (безлично-предикативные слова). Отличие слов категории состояния от слов-омонимов. Группы слов категории состояния. Их функции в речи.</w:t>
            </w:r>
          </w:p>
        </w:tc>
        <w:tc>
          <w:tcPr>
            <w:tcW w:w="949" w:type="dxa"/>
            <w:shd w:val="clear" w:color="auto" w:fill="auto"/>
            <w:vAlign w:val="center"/>
          </w:tcPr>
          <w:p w:rsidR="00DB59E2" w:rsidRDefault="00DB59E2" w:rsidP="00B651F7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line="200" w:lineRule="exact"/>
              <w:jc w:val="center"/>
              <w:rPr>
                <w:bCs/>
                <w:i/>
                <w:sz w:val="20"/>
                <w:szCs w:val="20"/>
              </w:rPr>
            </w:pPr>
            <w:r>
              <w:rPr>
                <w:bCs/>
                <w:i/>
                <w:sz w:val="20"/>
                <w:szCs w:val="20"/>
              </w:rPr>
              <w:t>1</w:t>
            </w:r>
          </w:p>
        </w:tc>
        <w:tc>
          <w:tcPr>
            <w:tcW w:w="1056" w:type="dxa"/>
            <w:shd w:val="clear" w:color="auto" w:fill="C0C0C0"/>
            <w:vAlign w:val="center"/>
          </w:tcPr>
          <w:p w:rsidR="00DB59E2" w:rsidRDefault="00DB59E2" w:rsidP="00B651F7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line="200" w:lineRule="exact"/>
              <w:jc w:val="center"/>
              <w:rPr>
                <w:bCs/>
                <w:i/>
                <w:sz w:val="20"/>
                <w:szCs w:val="20"/>
              </w:rPr>
            </w:pPr>
            <w:r>
              <w:rPr>
                <w:bCs/>
                <w:i/>
                <w:sz w:val="20"/>
                <w:szCs w:val="20"/>
              </w:rPr>
              <w:t>2</w:t>
            </w:r>
          </w:p>
        </w:tc>
      </w:tr>
      <w:tr w:rsidR="00354DB5" w:rsidRPr="00A40D74" w:rsidTr="008577B3">
        <w:trPr>
          <w:cantSplit/>
          <w:trHeight w:val="20"/>
        </w:trPr>
        <w:tc>
          <w:tcPr>
            <w:tcW w:w="3294" w:type="dxa"/>
          </w:tcPr>
          <w:p w:rsidR="00354DB5" w:rsidRPr="00D72D4B" w:rsidRDefault="00B74406" w:rsidP="00354DB5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line="200" w:lineRule="exact"/>
              <w:jc w:val="center"/>
              <w:rPr>
                <w:b/>
                <w:bCs/>
                <w:sz w:val="20"/>
                <w:szCs w:val="20"/>
              </w:rPr>
            </w:pPr>
            <w:r>
              <w:rPr>
                <w:b/>
                <w:bCs/>
                <w:sz w:val="20"/>
                <w:szCs w:val="20"/>
              </w:rPr>
              <w:t>Тема 5.10</w:t>
            </w:r>
            <w:r w:rsidR="00354DB5" w:rsidRPr="00D72D4B">
              <w:rPr>
                <w:b/>
                <w:bCs/>
                <w:sz w:val="20"/>
                <w:szCs w:val="20"/>
              </w:rPr>
              <w:t>.</w:t>
            </w:r>
          </w:p>
          <w:p w:rsidR="00354DB5" w:rsidRPr="00D72D4B" w:rsidRDefault="00354DB5" w:rsidP="00354DB5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line="200" w:lineRule="exact"/>
              <w:rPr>
                <w:b/>
                <w:bCs/>
                <w:sz w:val="20"/>
                <w:szCs w:val="20"/>
              </w:rPr>
            </w:pPr>
            <w:r w:rsidRPr="00D72D4B">
              <w:rPr>
                <w:bCs/>
                <w:sz w:val="20"/>
                <w:szCs w:val="20"/>
              </w:rPr>
              <w:t>Морфологический разбор самостоятельных частей речи</w:t>
            </w:r>
          </w:p>
        </w:tc>
        <w:tc>
          <w:tcPr>
            <w:tcW w:w="10318" w:type="dxa"/>
          </w:tcPr>
          <w:p w:rsidR="00354DB5" w:rsidRPr="00D72D4B" w:rsidRDefault="00354DB5" w:rsidP="00354DB5">
            <w:pPr>
              <w:tabs>
                <w:tab w:val="left" w:pos="465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line="200" w:lineRule="exact"/>
              <w:rPr>
                <w:b/>
                <w:bCs/>
                <w:sz w:val="20"/>
                <w:szCs w:val="20"/>
              </w:rPr>
            </w:pPr>
            <w:r w:rsidRPr="00D72D4B">
              <w:rPr>
                <w:b/>
                <w:bCs/>
                <w:sz w:val="20"/>
                <w:szCs w:val="20"/>
              </w:rPr>
              <w:t>Практическое занятие №</w:t>
            </w:r>
            <w:r w:rsidR="00BB1A84" w:rsidRPr="00D72D4B">
              <w:rPr>
                <w:b/>
                <w:bCs/>
                <w:sz w:val="20"/>
                <w:szCs w:val="20"/>
              </w:rPr>
              <w:t>1</w:t>
            </w:r>
            <w:r w:rsidR="0028451D">
              <w:rPr>
                <w:b/>
                <w:bCs/>
                <w:sz w:val="20"/>
                <w:szCs w:val="20"/>
                <w:lang w:val="tt-RU"/>
              </w:rPr>
              <w:t>3</w:t>
            </w:r>
            <w:r w:rsidRPr="00D72D4B">
              <w:rPr>
                <w:b/>
                <w:bCs/>
                <w:sz w:val="20"/>
                <w:szCs w:val="20"/>
              </w:rPr>
              <w:t>:</w:t>
            </w:r>
          </w:p>
          <w:p w:rsidR="00354DB5" w:rsidRPr="00D72D4B" w:rsidRDefault="00354DB5" w:rsidP="00354DB5">
            <w:pPr>
              <w:tabs>
                <w:tab w:val="left" w:pos="465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line="200" w:lineRule="exact"/>
              <w:rPr>
                <w:bCs/>
                <w:sz w:val="20"/>
                <w:szCs w:val="20"/>
              </w:rPr>
            </w:pPr>
            <w:r w:rsidRPr="00D72D4B">
              <w:rPr>
                <w:bCs/>
                <w:sz w:val="20"/>
                <w:szCs w:val="20"/>
              </w:rPr>
              <w:t>Морфологический разбор самостоятельных частей речи.</w:t>
            </w:r>
          </w:p>
        </w:tc>
        <w:tc>
          <w:tcPr>
            <w:tcW w:w="949" w:type="dxa"/>
            <w:shd w:val="clear" w:color="auto" w:fill="auto"/>
            <w:vAlign w:val="center"/>
          </w:tcPr>
          <w:p w:rsidR="00354DB5" w:rsidRDefault="00354DB5" w:rsidP="00B651F7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line="200" w:lineRule="exact"/>
              <w:jc w:val="center"/>
              <w:rPr>
                <w:bCs/>
                <w:i/>
                <w:sz w:val="20"/>
                <w:szCs w:val="20"/>
              </w:rPr>
            </w:pPr>
            <w:r>
              <w:rPr>
                <w:bCs/>
                <w:i/>
                <w:sz w:val="20"/>
                <w:szCs w:val="20"/>
              </w:rPr>
              <w:t>1</w:t>
            </w:r>
          </w:p>
        </w:tc>
        <w:tc>
          <w:tcPr>
            <w:tcW w:w="1056" w:type="dxa"/>
            <w:shd w:val="clear" w:color="auto" w:fill="C0C0C0"/>
            <w:vAlign w:val="center"/>
          </w:tcPr>
          <w:p w:rsidR="00354DB5" w:rsidRDefault="00354DB5" w:rsidP="00B651F7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line="200" w:lineRule="exact"/>
              <w:jc w:val="center"/>
              <w:rPr>
                <w:bCs/>
                <w:i/>
                <w:sz w:val="20"/>
                <w:szCs w:val="20"/>
              </w:rPr>
            </w:pPr>
          </w:p>
        </w:tc>
      </w:tr>
      <w:tr w:rsidR="00CB39D9" w:rsidRPr="00A40D74" w:rsidTr="008577B3">
        <w:trPr>
          <w:cantSplit/>
          <w:trHeight w:val="52"/>
        </w:trPr>
        <w:tc>
          <w:tcPr>
            <w:tcW w:w="3294" w:type="dxa"/>
            <w:vMerge w:val="restart"/>
          </w:tcPr>
          <w:p w:rsidR="00CB39D9" w:rsidRPr="00D72D4B" w:rsidRDefault="00CB39D9" w:rsidP="00CB39D9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line="200" w:lineRule="exact"/>
              <w:jc w:val="center"/>
              <w:rPr>
                <w:b/>
                <w:bCs/>
                <w:sz w:val="20"/>
                <w:szCs w:val="20"/>
              </w:rPr>
            </w:pPr>
            <w:r w:rsidRPr="00D72D4B">
              <w:rPr>
                <w:b/>
                <w:bCs/>
                <w:sz w:val="20"/>
                <w:szCs w:val="20"/>
              </w:rPr>
              <w:t>Тема 5.1</w:t>
            </w:r>
            <w:r w:rsidR="00B74406">
              <w:rPr>
                <w:b/>
                <w:bCs/>
                <w:sz w:val="20"/>
                <w:szCs w:val="20"/>
              </w:rPr>
              <w:t>1</w:t>
            </w:r>
            <w:r w:rsidRPr="00D72D4B">
              <w:rPr>
                <w:b/>
                <w:bCs/>
                <w:sz w:val="20"/>
                <w:szCs w:val="20"/>
              </w:rPr>
              <w:t>.</w:t>
            </w:r>
          </w:p>
          <w:p w:rsidR="00CB39D9" w:rsidRPr="00D72D4B" w:rsidRDefault="00CB39D9" w:rsidP="00CB39D9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line="200" w:lineRule="exact"/>
              <w:rPr>
                <w:bCs/>
                <w:sz w:val="20"/>
                <w:szCs w:val="20"/>
              </w:rPr>
            </w:pPr>
            <w:r w:rsidRPr="00D72D4B">
              <w:rPr>
                <w:bCs/>
                <w:sz w:val="20"/>
                <w:szCs w:val="20"/>
              </w:rPr>
              <w:t>Служебные части речи</w:t>
            </w:r>
          </w:p>
        </w:tc>
        <w:tc>
          <w:tcPr>
            <w:tcW w:w="10318" w:type="dxa"/>
          </w:tcPr>
          <w:p w:rsidR="00E70C8A" w:rsidRPr="00D72D4B" w:rsidRDefault="00CB39D9" w:rsidP="00B33C25">
            <w:pPr>
              <w:tabs>
                <w:tab w:val="left" w:pos="465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line="200" w:lineRule="exact"/>
              <w:rPr>
                <w:bCs/>
                <w:sz w:val="20"/>
                <w:szCs w:val="20"/>
              </w:rPr>
            </w:pPr>
            <w:r w:rsidRPr="00D72D4B">
              <w:rPr>
                <w:bCs/>
                <w:sz w:val="20"/>
                <w:szCs w:val="20"/>
              </w:rPr>
              <w:t>Предлог как часть речи. Правописание предлогов. Отличие производных предлогов (</w:t>
            </w:r>
            <w:r w:rsidRPr="00D72D4B">
              <w:rPr>
                <w:b/>
                <w:bCs/>
                <w:i/>
                <w:sz w:val="20"/>
                <w:szCs w:val="20"/>
              </w:rPr>
              <w:t xml:space="preserve">в течение, в продолжение, </w:t>
            </w:r>
            <w:proofErr w:type="gramStart"/>
            <w:r w:rsidRPr="00D72D4B">
              <w:rPr>
                <w:b/>
                <w:bCs/>
                <w:i/>
                <w:sz w:val="20"/>
                <w:szCs w:val="20"/>
              </w:rPr>
              <w:t>вследствие</w:t>
            </w:r>
            <w:proofErr w:type="gramEnd"/>
            <w:r w:rsidRPr="00D72D4B">
              <w:rPr>
                <w:bCs/>
                <w:sz w:val="20"/>
                <w:szCs w:val="20"/>
              </w:rPr>
              <w:t xml:space="preserve"> и др.) от </w:t>
            </w:r>
            <w:r w:rsidR="005727CB" w:rsidRPr="00D72D4B">
              <w:rPr>
                <w:bCs/>
                <w:sz w:val="20"/>
                <w:szCs w:val="20"/>
              </w:rPr>
              <w:t xml:space="preserve">слов-омонимов. </w:t>
            </w:r>
            <w:r w:rsidR="00E70C8A" w:rsidRPr="00D72D4B">
              <w:rPr>
                <w:bCs/>
                <w:sz w:val="20"/>
                <w:szCs w:val="20"/>
              </w:rPr>
              <w:t xml:space="preserve">Союз как часть речи. Правописание союзов. Отличие союзов </w:t>
            </w:r>
            <w:r w:rsidR="00E70C8A" w:rsidRPr="00D72D4B">
              <w:rPr>
                <w:b/>
                <w:bCs/>
                <w:i/>
                <w:sz w:val="20"/>
                <w:szCs w:val="20"/>
              </w:rPr>
              <w:t>тоже</w:t>
            </w:r>
            <w:r w:rsidR="00E70C8A" w:rsidRPr="00D72D4B">
              <w:rPr>
                <w:bCs/>
                <w:sz w:val="20"/>
                <w:szCs w:val="20"/>
              </w:rPr>
              <w:t xml:space="preserve">, </w:t>
            </w:r>
            <w:r w:rsidR="00E70C8A" w:rsidRPr="00D72D4B">
              <w:rPr>
                <w:b/>
                <w:bCs/>
                <w:i/>
                <w:sz w:val="20"/>
                <w:szCs w:val="20"/>
              </w:rPr>
              <w:t>также</w:t>
            </w:r>
            <w:r w:rsidR="00E70C8A" w:rsidRPr="00D72D4B">
              <w:rPr>
                <w:bCs/>
                <w:sz w:val="20"/>
                <w:szCs w:val="20"/>
              </w:rPr>
              <w:t xml:space="preserve">, </w:t>
            </w:r>
            <w:r w:rsidR="00E70C8A" w:rsidRPr="00D72D4B">
              <w:rPr>
                <w:b/>
                <w:bCs/>
                <w:i/>
                <w:sz w:val="20"/>
                <w:szCs w:val="20"/>
              </w:rPr>
              <w:t>чтобы</w:t>
            </w:r>
            <w:r w:rsidR="00E70C8A" w:rsidRPr="00D72D4B">
              <w:rPr>
                <w:bCs/>
                <w:sz w:val="20"/>
                <w:szCs w:val="20"/>
              </w:rPr>
              <w:t xml:space="preserve">, </w:t>
            </w:r>
            <w:r w:rsidR="00E70C8A" w:rsidRPr="00D72D4B">
              <w:rPr>
                <w:b/>
                <w:bCs/>
                <w:i/>
                <w:sz w:val="20"/>
                <w:szCs w:val="20"/>
              </w:rPr>
              <w:t>зато</w:t>
            </w:r>
            <w:r w:rsidR="00E70C8A" w:rsidRPr="00D72D4B">
              <w:rPr>
                <w:bCs/>
                <w:sz w:val="20"/>
                <w:szCs w:val="20"/>
              </w:rPr>
              <w:t xml:space="preserve"> от слов-омонимов. Употребление союзов в простом и сложном предложении. </w:t>
            </w:r>
          </w:p>
        </w:tc>
        <w:tc>
          <w:tcPr>
            <w:tcW w:w="949" w:type="dxa"/>
            <w:shd w:val="clear" w:color="auto" w:fill="auto"/>
            <w:vAlign w:val="center"/>
          </w:tcPr>
          <w:p w:rsidR="00CB39D9" w:rsidRDefault="00CB39D9" w:rsidP="00B651F7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line="200" w:lineRule="exact"/>
              <w:jc w:val="center"/>
              <w:rPr>
                <w:bCs/>
                <w:i/>
                <w:sz w:val="20"/>
                <w:szCs w:val="20"/>
              </w:rPr>
            </w:pPr>
            <w:r>
              <w:rPr>
                <w:bCs/>
                <w:i/>
                <w:sz w:val="20"/>
                <w:szCs w:val="20"/>
              </w:rPr>
              <w:t>1</w:t>
            </w:r>
          </w:p>
          <w:p w:rsidR="00E7174A" w:rsidRDefault="00E7174A" w:rsidP="00B651F7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line="200" w:lineRule="exact"/>
              <w:jc w:val="center"/>
              <w:rPr>
                <w:bCs/>
                <w:i/>
                <w:sz w:val="20"/>
                <w:szCs w:val="20"/>
              </w:rPr>
            </w:pPr>
          </w:p>
        </w:tc>
        <w:tc>
          <w:tcPr>
            <w:tcW w:w="1056" w:type="dxa"/>
            <w:shd w:val="clear" w:color="auto" w:fill="C0C0C0"/>
            <w:vAlign w:val="center"/>
          </w:tcPr>
          <w:p w:rsidR="00CB39D9" w:rsidRDefault="00CB39D9" w:rsidP="00B651F7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line="200" w:lineRule="exact"/>
              <w:jc w:val="center"/>
              <w:rPr>
                <w:bCs/>
                <w:i/>
                <w:sz w:val="20"/>
                <w:szCs w:val="20"/>
              </w:rPr>
            </w:pPr>
            <w:r>
              <w:rPr>
                <w:bCs/>
                <w:i/>
                <w:sz w:val="20"/>
                <w:szCs w:val="20"/>
              </w:rPr>
              <w:t>2</w:t>
            </w:r>
          </w:p>
        </w:tc>
      </w:tr>
      <w:tr w:rsidR="00CB39D9" w:rsidRPr="00A40D74" w:rsidTr="008577B3">
        <w:trPr>
          <w:cantSplit/>
          <w:trHeight w:val="50"/>
        </w:trPr>
        <w:tc>
          <w:tcPr>
            <w:tcW w:w="3294" w:type="dxa"/>
            <w:vMerge/>
          </w:tcPr>
          <w:p w:rsidR="00CB39D9" w:rsidRPr="00D72D4B" w:rsidRDefault="00CB39D9" w:rsidP="00CB39D9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line="200" w:lineRule="exact"/>
              <w:jc w:val="center"/>
              <w:rPr>
                <w:b/>
                <w:bCs/>
                <w:sz w:val="20"/>
                <w:szCs w:val="20"/>
              </w:rPr>
            </w:pPr>
          </w:p>
        </w:tc>
        <w:tc>
          <w:tcPr>
            <w:tcW w:w="10318" w:type="dxa"/>
          </w:tcPr>
          <w:p w:rsidR="00B74406" w:rsidRPr="00D72D4B" w:rsidRDefault="0028451D" w:rsidP="00B74406">
            <w:pPr>
              <w:tabs>
                <w:tab w:val="left" w:pos="465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line="200" w:lineRule="exact"/>
              <w:rPr>
                <w:b/>
                <w:bCs/>
                <w:sz w:val="20"/>
                <w:szCs w:val="20"/>
              </w:rPr>
            </w:pPr>
            <w:r>
              <w:rPr>
                <w:b/>
                <w:bCs/>
                <w:sz w:val="20"/>
                <w:szCs w:val="20"/>
              </w:rPr>
              <w:t>Практическое занятие № 1</w:t>
            </w:r>
            <w:r>
              <w:rPr>
                <w:b/>
                <w:bCs/>
                <w:sz w:val="20"/>
                <w:szCs w:val="20"/>
                <w:lang w:val="tt-RU"/>
              </w:rPr>
              <w:t>4</w:t>
            </w:r>
            <w:r w:rsidR="00B74406" w:rsidRPr="00D72D4B">
              <w:rPr>
                <w:b/>
                <w:bCs/>
                <w:sz w:val="20"/>
                <w:szCs w:val="20"/>
              </w:rPr>
              <w:t>.</w:t>
            </w:r>
          </w:p>
          <w:p w:rsidR="00CB39D9" w:rsidRPr="00D72D4B" w:rsidRDefault="00CB39D9" w:rsidP="0018031E">
            <w:pPr>
              <w:tabs>
                <w:tab w:val="left" w:pos="465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line="200" w:lineRule="exact"/>
              <w:rPr>
                <w:bCs/>
                <w:sz w:val="20"/>
                <w:szCs w:val="20"/>
              </w:rPr>
            </w:pPr>
            <w:r w:rsidRPr="00D72D4B">
              <w:rPr>
                <w:bCs/>
                <w:sz w:val="20"/>
                <w:szCs w:val="20"/>
              </w:rPr>
              <w:t xml:space="preserve">Правописание частиц. Правописание частиц </w:t>
            </w:r>
            <w:r w:rsidRPr="00D72D4B">
              <w:rPr>
                <w:b/>
                <w:bCs/>
                <w:i/>
                <w:szCs w:val="20"/>
              </w:rPr>
              <w:t>не</w:t>
            </w:r>
            <w:r w:rsidRPr="00D72D4B">
              <w:rPr>
                <w:bCs/>
                <w:sz w:val="20"/>
                <w:szCs w:val="20"/>
              </w:rPr>
              <w:t xml:space="preserve"> и </w:t>
            </w:r>
            <w:r w:rsidRPr="00D72D4B">
              <w:rPr>
                <w:b/>
                <w:bCs/>
                <w:i/>
                <w:szCs w:val="20"/>
              </w:rPr>
              <w:t>ни</w:t>
            </w:r>
            <w:r w:rsidRPr="00D72D4B">
              <w:rPr>
                <w:bCs/>
                <w:sz w:val="20"/>
                <w:szCs w:val="20"/>
              </w:rPr>
              <w:t xml:space="preserve"> с разными частями речи. Частицы как средство выразительности речи. Употребление частиц в речи.</w:t>
            </w:r>
          </w:p>
        </w:tc>
        <w:tc>
          <w:tcPr>
            <w:tcW w:w="949" w:type="dxa"/>
            <w:shd w:val="clear" w:color="auto" w:fill="auto"/>
            <w:vAlign w:val="center"/>
          </w:tcPr>
          <w:p w:rsidR="00CB39D9" w:rsidRDefault="005937F6" w:rsidP="00B651F7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line="200" w:lineRule="exact"/>
              <w:jc w:val="center"/>
              <w:rPr>
                <w:bCs/>
                <w:i/>
                <w:sz w:val="20"/>
                <w:szCs w:val="20"/>
              </w:rPr>
            </w:pPr>
            <w:r>
              <w:rPr>
                <w:bCs/>
                <w:i/>
                <w:sz w:val="20"/>
                <w:szCs w:val="20"/>
              </w:rPr>
              <w:t>1</w:t>
            </w:r>
          </w:p>
        </w:tc>
        <w:tc>
          <w:tcPr>
            <w:tcW w:w="1056" w:type="dxa"/>
            <w:shd w:val="clear" w:color="auto" w:fill="C0C0C0"/>
            <w:vAlign w:val="center"/>
          </w:tcPr>
          <w:p w:rsidR="00CB39D9" w:rsidRDefault="00CB39D9" w:rsidP="00B651F7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line="200" w:lineRule="exact"/>
              <w:jc w:val="center"/>
              <w:rPr>
                <w:bCs/>
                <w:i/>
                <w:sz w:val="20"/>
                <w:szCs w:val="20"/>
              </w:rPr>
            </w:pPr>
          </w:p>
        </w:tc>
      </w:tr>
      <w:tr w:rsidR="00A35576" w:rsidRPr="00A40D74" w:rsidTr="008577B3">
        <w:trPr>
          <w:cantSplit/>
          <w:trHeight w:val="410"/>
        </w:trPr>
        <w:tc>
          <w:tcPr>
            <w:tcW w:w="3294" w:type="dxa"/>
            <w:vMerge/>
          </w:tcPr>
          <w:p w:rsidR="00A35576" w:rsidRPr="00D72D4B" w:rsidRDefault="00A35576" w:rsidP="00CB39D9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line="200" w:lineRule="exact"/>
              <w:jc w:val="center"/>
              <w:rPr>
                <w:b/>
                <w:bCs/>
                <w:sz w:val="20"/>
                <w:szCs w:val="20"/>
              </w:rPr>
            </w:pPr>
          </w:p>
        </w:tc>
        <w:tc>
          <w:tcPr>
            <w:tcW w:w="10318" w:type="dxa"/>
          </w:tcPr>
          <w:p w:rsidR="00A35576" w:rsidRPr="00D72D4B" w:rsidRDefault="00A35576" w:rsidP="005937F6">
            <w:pPr>
              <w:tabs>
                <w:tab w:val="left" w:pos="465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line="200" w:lineRule="exact"/>
              <w:rPr>
                <w:bCs/>
                <w:sz w:val="20"/>
                <w:szCs w:val="20"/>
              </w:rPr>
            </w:pPr>
            <w:r w:rsidRPr="00D72D4B">
              <w:rPr>
                <w:bCs/>
                <w:sz w:val="20"/>
                <w:szCs w:val="20"/>
              </w:rPr>
              <w:t>Междометия и звукоподражательные слова. Правописание междометий и звукоподражаний. Знаки препинания в предложениях с междометиями. Употребление междометий в речи.</w:t>
            </w:r>
          </w:p>
        </w:tc>
        <w:tc>
          <w:tcPr>
            <w:tcW w:w="949" w:type="dxa"/>
            <w:shd w:val="clear" w:color="auto" w:fill="auto"/>
            <w:vAlign w:val="center"/>
          </w:tcPr>
          <w:p w:rsidR="00A35576" w:rsidRDefault="00A35576" w:rsidP="00B651F7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line="200" w:lineRule="exact"/>
              <w:jc w:val="center"/>
              <w:rPr>
                <w:bCs/>
                <w:i/>
                <w:sz w:val="20"/>
                <w:szCs w:val="20"/>
              </w:rPr>
            </w:pPr>
            <w:r>
              <w:rPr>
                <w:bCs/>
                <w:i/>
                <w:sz w:val="20"/>
                <w:szCs w:val="20"/>
              </w:rPr>
              <w:t>1</w:t>
            </w:r>
          </w:p>
        </w:tc>
        <w:tc>
          <w:tcPr>
            <w:tcW w:w="1056" w:type="dxa"/>
            <w:shd w:val="clear" w:color="auto" w:fill="C0C0C0"/>
            <w:vAlign w:val="center"/>
          </w:tcPr>
          <w:p w:rsidR="00A35576" w:rsidRDefault="00A35576" w:rsidP="00B651F7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line="200" w:lineRule="exact"/>
              <w:jc w:val="center"/>
              <w:rPr>
                <w:bCs/>
                <w:i/>
                <w:sz w:val="20"/>
                <w:szCs w:val="20"/>
              </w:rPr>
            </w:pPr>
          </w:p>
        </w:tc>
      </w:tr>
      <w:tr w:rsidR="00755A0D" w:rsidRPr="00A40D74" w:rsidTr="008577B3">
        <w:trPr>
          <w:cantSplit/>
          <w:trHeight w:val="20"/>
        </w:trPr>
        <w:tc>
          <w:tcPr>
            <w:tcW w:w="3294" w:type="dxa"/>
          </w:tcPr>
          <w:p w:rsidR="00755A0D" w:rsidRPr="00D72D4B" w:rsidRDefault="00755A0D" w:rsidP="00722730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line="200" w:lineRule="exact"/>
              <w:jc w:val="center"/>
              <w:rPr>
                <w:b/>
                <w:bCs/>
                <w:sz w:val="20"/>
                <w:szCs w:val="20"/>
              </w:rPr>
            </w:pPr>
            <w:r w:rsidRPr="00D72D4B">
              <w:rPr>
                <w:b/>
                <w:bCs/>
                <w:sz w:val="20"/>
                <w:szCs w:val="20"/>
              </w:rPr>
              <w:t>Тема 5.</w:t>
            </w:r>
            <w:r w:rsidR="00A35576" w:rsidRPr="00D72D4B">
              <w:rPr>
                <w:b/>
                <w:bCs/>
                <w:sz w:val="20"/>
                <w:szCs w:val="20"/>
              </w:rPr>
              <w:t>1</w:t>
            </w:r>
            <w:r w:rsidR="008F2B9A">
              <w:rPr>
                <w:b/>
                <w:bCs/>
                <w:sz w:val="20"/>
                <w:szCs w:val="20"/>
              </w:rPr>
              <w:t>2</w:t>
            </w:r>
            <w:r w:rsidRPr="00D72D4B">
              <w:rPr>
                <w:b/>
                <w:bCs/>
                <w:sz w:val="20"/>
                <w:szCs w:val="20"/>
              </w:rPr>
              <w:t>.</w:t>
            </w:r>
          </w:p>
          <w:p w:rsidR="00755A0D" w:rsidRPr="00D72D4B" w:rsidRDefault="00354DB5" w:rsidP="00974226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line="200" w:lineRule="exact"/>
              <w:rPr>
                <w:bCs/>
                <w:sz w:val="20"/>
                <w:szCs w:val="20"/>
              </w:rPr>
            </w:pPr>
            <w:r w:rsidRPr="00D72D4B">
              <w:rPr>
                <w:bCs/>
                <w:sz w:val="20"/>
                <w:szCs w:val="20"/>
              </w:rPr>
              <w:t>К</w:t>
            </w:r>
            <w:r w:rsidR="00755A0D" w:rsidRPr="00D72D4B">
              <w:rPr>
                <w:bCs/>
                <w:sz w:val="20"/>
                <w:szCs w:val="20"/>
              </w:rPr>
              <w:t>онтрольная работа.</w:t>
            </w:r>
          </w:p>
        </w:tc>
        <w:tc>
          <w:tcPr>
            <w:tcW w:w="10318" w:type="dxa"/>
          </w:tcPr>
          <w:p w:rsidR="00755A0D" w:rsidRPr="00D72D4B" w:rsidRDefault="00755A0D" w:rsidP="00722730">
            <w:pPr>
              <w:tabs>
                <w:tab w:val="left" w:pos="916"/>
              </w:tabs>
              <w:spacing w:line="200" w:lineRule="exact"/>
              <w:rPr>
                <w:b/>
                <w:bCs/>
                <w:sz w:val="20"/>
                <w:szCs w:val="20"/>
              </w:rPr>
            </w:pPr>
            <w:r w:rsidRPr="00D72D4B">
              <w:rPr>
                <w:b/>
                <w:bCs/>
                <w:sz w:val="20"/>
                <w:szCs w:val="20"/>
              </w:rPr>
              <w:t xml:space="preserve">Контрольная работа № </w:t>
            </w:r>
            <w:r w:rsidR="00810F68">
              <w:rPr>
                <w:b/>
                <w:bCs/>
                <w:sz w:val="20"/>
                <w:szCs w:val="20"/>
              </w:rPr>
              <w:t>6</w:t>
            </w:r>
          </w:p>
          <w:p w:rsidR="00755A0D" w:rsidRPr="00D72D4B" w:rsidRDefault="00755A0D" w:rsidP="00A35576">
            <w:pPr>
              <w:tabs>
                <w:tab w:val="left" w:pos="916"/>
              </w:tabs>
              <w:spacing w:line="200" w:lineRule="exact"/>
              <w:rPr>
                <w:bCs/>
                <w:sz w:val="20"/>
                <w:szCs w:val="20"/>
              </w:rPr>
            </w:pPr>
            <w:r w:rsidRPr="00D72D4B">
              <w:rPr>
                <w:bCs/>
                <w:sz w:val="20"/>
                <w:szCs w:val="20"/>
              </w:rPr>
              <w:t xml:space="preserve">Контрольный диктант по </w:t>
            </w:r>
            <w:r w:rsidR="00A35576" w:rsidRPr="00D72D4B">
              <w:rPr>
                <w:bCs/>
                <w:sz w:val="20"/>
                <w:szCs w:val="20"/>
              </w:rPr>
              <w:t>разделу</w:t>
            </w:r>
            <w:r w:rsidR="00354DB5" w:rsidRPr="00D72D4B">
              <w:rPr>
                <w:bCs/>
                <w:sz w:val="20"/>
                <w:szCs w:val="20"/>
              </w:rPr>
              <w:t xml:space="preserve">: </w:t>
            </w:r>
            <w:r w:rsidR="00A35576" w:rsidRPr="00D72D4B">
              <w:rPr>
                <w:bCs/>
                <w:sz w:val="20"/>
                <w:szCs w:val="20"/>
              </w:rPr>
              <w:t>«Морфология и орфография»</w:t>
            </w:r>
            <w:r w:rsidRPr="00D72D4B">
              <w:rPr>
                <w:bCs/>
                <w:sz w:val="20"/>
                <w:szCs w:val="20"/>
              </w:rPr>
              <w:t>.</w:t>
            </w:r>
          </w:p>
        </w:tc>
        <w:tc>
          <w:tcPr>
            <w:tcW w:w="949" w:type="dxa"/>
            <w:shd w:val="clear" w:color="auto" w:fill="auto"/>
            <w:vAlign w:val="center"/>
          </w:tcPr>
          <w:p w:rsidR="00755A0D" w:rsidRDefault="00755A0D" w:rsidP="00B651F7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line="200" w:lineRule="exact"/>
              <w:jc w:val="center"/>
              <w:rPr>
                <w:bCs/>
                <w:i/>
                <w:sz w:val="20"/>
                <w:szCs w:val="20"/>
              </w:rPr>
            </w:pPr>
            <w:r>
              <w:rPr>
                <w:bCs/>
                <w:i/>
                <w:sz w:val="20"/>
                <w:szCs w:val="20"/>
              </w:rPr>
              <w:t>1</w:t>
            </w:r>
          </w:p>
        </w:tc>
        <w:tc>
          <w:tcPr>
            <w:tcW w:w="1056" w:type="dxa"/>
            <w:shd w:val="clear" w:color="auto" w:fill="C0C0C0"/>
            <w:vAlign w:val="center"/>
          </w:tcPr>
          <w:p w:rsidR="00755A0D" w:rsidRDefault="00755A0D" w:rsidP="00B651F7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line="200" w:lineRule="exact"/>
              <w:jc w:val="center"/>
              <w:rPr>
                <w:bCs/>
                <w:i/>
                <w:sz w:val="20"/>
                <w:szCs w:val="20"/>
              </w:rPr>
            </w:pPr>
            <w:r>
              <w:rPr>
                <w:bCs/>
                <w:i/>
                <w:sz w:val="20"/>
                <w:szCs w:val="20"/>
              </w:rPr>
              <w:t>3</w:t>
            </w:r>
          </w:p>
        </w:tc>
      </w:tr>
      <w:tr w:rsidR="00755A0D" w:rsidRPr="00A40D74" w:rsidTr="008577B3">
        <w:trPr>
          <w:cantSplit/>
          <w:trHeight w:val="454"/>
        </w:trPr>
        <w:tc>
          <w:tcPr>
            <w:tcW w:w="13612" w:type="dxa"/>
            <w:gridSpan w:val="2"/>
            <w:vAlign w:val="center"/>
          </w:tcPr>
          <w:p w:rsidR="00755A0D" w:rsidRPr="00D72D4B" w:rsidRDefault="00755A0D" w:rsidP="00722730">
            <w:pPr>
              <w:tabs>
                <w:tab w:val="left" w:pos="465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line="200" w:lineRule="exact"/>
              <w:rPr>
                <w:b/>
                <w:bCs/>
                <w:sz w:val="20"/>
                <w:szCs w:val="20"/>
              </w:rPr>
            </w:pPr>
            <w:r w:rsidRPr="00D72D4B">
              <w:rPr>
                <w:b/>
                <w:bCs/>
                <w:sz w:val="20"/>
                <w:szCs w:val="20"/>
              </w:rPr>
              <w:tab/>
            </w:r>
            <w:r w:rsidRPr="00D72D4B">
              <w:rPr>
                <w:b/>
                <w:bCs/>
                <w:sz w:val="20"/>
                <w:szCs w:val="20"/>
              </w:rPr>
              <w:tab/>
              <w:t>Раздел 6. СИНТАКСИС И ПУНКТУАЦИЯ</w:t>
            </w:r>
          </w:p>
        </w:tc>
        <w:tc>
          <w:tcPr>
            <w:tcW w:w="949" w:type="dxa"/>
            <w:shd w:val="clear" w:color="auto" w:fill="auto"/>
            <w:vAlign w:val="center"/>
          </w:tcPr>
          <w:p w:rsidR="00755A0D" w:rsidRPr="00F274EF" w:rsidRDefault="00D975FD" w:rsidP="00D97486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line="200" w:lineRule="exact"/>
              <w:jc w:val="center"/>
              <w:rPr>
                <w:b/>
                <w:bCs/>
                <w:i/>
                <w:lang w:val="tt-RU"/>
              </w:rPr>
            </w:pPr>
            <w:r>
              <w:rPr>
                <w:b/>
                <w:bCs/>
                <w:i/>
              </w:rPr>
              <w:t>2</w:t>
            </w:r>
            <w:r w:rsidR="00B33C25">
              <w:rPr>
                <w:b/>
                <w:bCs/>
                <w:i/>
                <w:lang w:val="tt-RU"/>
              </w:rPr>
              <w:t>0</w:t>
            </w:r>
          </w:p>
        </w:tc>
        <w:tc>
          <w:tcPr>
            <w:tcW w:w="1056" w:type="dxa"/>
            <w:shd w:val="clear" w:color="auto" w:fill="C0C0C0"/>
            <w:vAlign w:val="center"/>
          </w:tcPr>
          <w:p w:rsidR="00755A0D" w:rsidRDefault="00755A0D" w:rsidP="00B651F7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line="200" w:lineRule="exact"/>
              <w:jc w:val="center"/>
              <w:rPr>
                <w:bCs/>
                <w:i/>
                <w:sz w:val="20"/>
                <w:szCs w:val="20"/>
              </w:rPr>
            </w:pPr>
          </w:p>
        </w:tc>
      </w:tr>
      <w:tr w:rsidR="00812DA4" w:rsidRPr="00A40D74" w:rsidTr="009E0690">
        <w:trPr>
          <w:cantSplit/>
          <w:trHeight w:val="600"/>
        </w:trPr>
        <w:tc>
          <w:tcPr>
            <w:tcW w:w="3294" w:type="dxa"/>
          </w:tcPr>
          <w:p w:rsidR="00812DA4" w:rsidRPr="00D72D4B" w:rsidRDefault="00812DA4" w:rsidP="00722730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line="200" w:lineRule="exact"/>
              <w:jc w:val="center"/>
              <w:rPr>
                <w:b/>
                <w:bCs/>
                <w:sz w:val="20"/>
                <w:szCs w:val="20"/>
              </w:rPr>
            </w:pPr>
            <w:r w:rsidRPr="00D72D4B">
              <w:rPr>
                <w:b/>
                <w:bCs/>
                <w:sz w:val="20"/>
                <w:szCs w:val="20"/>
              </w:rPr>
              <w:t>Тема 6.1.</w:t>
            </w:r>
          </w:p>
          <w:p w:rsidR="00812DA4" w:rsidRPr="00D72D4B" w:rsidRDefault="00812DA4" w:rsidP="00556D10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line="200" w:lineRule="exact"/>
              <w:rPr>
                <w:bCs/>
                <w:sz w:val="20"/>
                <w:szCs w:val="20"/>
              </w:rPr>
            </w:pPr>
            <w:r w:rsidRPr="00D72D4B">
              <w:rPr>
                <w:bCs/>
                <w:sz w:val="20"/>
                <w:szCs w:val="20"/>
              </w:rPr>
              <w:t>Основные единицы синтаксиса. Словосочетание.</w:t>
            </w:r>
          </w:p>
        </w:tc>
        <w:tc>
          <w:tcPr>
            <w:tcW w:w="10318" w:type="dxa"/>
          </w:tcPr>
          <w:p w:rsidR="00812DA4" w:rsidRPr="00D72D4B" w:rsidRDefault="00812DA4" w:rsidP="00722730">
            <w:pPr>
              <w:tabs>
                <w:tab w:val="left" w:pos="465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line="200" w:lineRule="exact"/>
              <w:rPr>
                <w:bCs/>
                <w:sz w:val="20"/>
                <w:szCs w:val="20"/>
              </w:rPr>
            </w:pPr>
            <w:r w:rsidRPr="00D72D4B">
              <w:rPr>
                <w:bCs/>
                <w:sz w:val="20"/>
                <w:szCs w:val="20"/>
              </w:rPr>
              <w:t>Основные единицы синтаксиса. Словосочетание, предложение, сложное синтаксическое целое.</w:t>
            </w:r>
          </w:p>
          <w:p w:rsidR="00812DA4" w:rsidRPr="00D72D4B" w:rsidRDefault="00812DA4" w:rsidP="00513CFB">
            <w:pPr>
              <w:tabs>
                <w:tab w:val="left" w:pos="465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line="200" w:lineRule="exact"/>
              <w:rPr>
                <w:bCs/>
                <w:sz w:val="20"/>
                <w:szCs w:val="20"/>
              </w:rPr>
            </w:pPr>
            <w:r w:rsidRPr="00D72D4B">
              <w:rPr>
                <w:bCs/>
                <w:sz w:val="20"/>
                <w:szCs w:val="20"/>
              </w:rPr>
              <w:t>Словосочетание. Строение словосочетания. Виды связи слов в словосочетании. Нормы построения словосочетаний. Значение словосочетания в построении предложения.</w:t>
            </w:r>
          </w:p>
        </w:tc>
        <w:tc>
          <w:tcPr>
            <w:tcW w:w="949" w:type="dxa"/>
            <w:shd w:val="clear" w:color="auto" w:fill="auto"/>
            <w:vAlign w:val="center"/>
          </w:tcPr>
          <w:p w:rsidR="00812DA4" w:rsidRDefault="00812DA4" w:rsidP="00B651F7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line="200" w:lineRule="exact"/>
              <w:jc w:val="center"/>
              <w:rPr>
                <w:bCs/>
                <w:i/>
                <w:sz w:val="20"/>
                <w:szCs w:val="20"/>
              </w:rPr>
            </w:pPr>
            <w:r>
              <w:rPr>
                <w:bCs/>
                <w:i/>
                <w:sz w:val="20"/>
                <w:szCs w:val="20"/>
              </w:rPr>
              <w:t>1</w:t>
            </w:r>
          </w:p>
          <w:p w:rsidR="00812DA4" w:rsidRDefault="00812DA4" w:rsidP="00B651F7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line="200" w:lineRule="exact"/>
              <w:jc w:val="center"/>
              <w:rPr>
                <w:bCs/>
                <w:i/>
                <w:sz w:val="20"/>
                <w:szCs w:val="20"/>
              </w:rPr>
            </w:pPr>
          </w:p>
        </w:tc>
        <w:tc>
          <w:tcPr>
            <w:tcW w:w="1056" w:type="dxa"/>
            <w:shd w:val="clear" w:color="auto" w:fill="C0C0C0"/>
            <w:vAlign w:val="center"/>
          </w:tcPr>
          <w:p w:rsidR="00812DA4" w:rsidRDefault="00812DA4" w:rsidP="00722730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line="200" w:lineRule="exact"/>
              <w:jc w:val="center"/>
              <w:rPr>
                <w:bCs/>
                <w:i/>
                <w:sz w:val="20"/>
                <w:szCs w:val="20"/>
              </w:rPr>
            </w:pPr>
            <w:r>
              <w:rPr>
                <w:bCs/>
                <w:i/>
                <w:sz w:val="20"/>
                <w:szCs w:val="20"/>
              </w:rPr>
              <w:t>1</w:t>
            </w:r>
          </w:p>
        </w:tc>
      </w:tr>
      <w:tr w:rsidR="00755A0D" w:rsidRPr="00A40D74" w:rsidTr="008577B3">
        <w:trPr>
          <w:cantSplit/>
          <w:trHeight w:val="20"/>
        </w:trPr>
        <w:tc>
          <w:tcPr>
            <w:tcW w:w="3294" w:type="dxa"/>
          </w:tcPr>
          <w:p w:rsidR="00755A0D" w:rsidRPr="00D72D4B" w:rsidRDefault="00755A0D" w:rsidP="00B543D8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line="200" w:lineRule="exact"/>
              <w:jc w:val="center"/>
              <w:rPr>
                <w:b/>
                <w:bCs/>
                <w:sz w:val="20"/>
                <w:szCs w:val="20"/>
              </w:rPr>
            </w:pPr>
            <w:r w:rsidRPr="00D72D4B">
              <w:rPr>
                <w:b/>
                <w:bCs/>
                <w:sz w:val="20"/>
                <w:szCs w:val="20"/>
              </w:rPr>
              <w:t>Тема 6.2.</w:t>
            </w:r>
          </w:p>
          <w:p w:rsidR="00755A0D" w:rsidRPr="00D72D4B" w:rsidRDefault="00755A0D" w:rsidP="00B543D8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line="200" w:lineRule="exact"/>
              <w:rPr>
                <w:bCs/>
                <w:sz w:val="20"/>
                <w:szCs w:val="20"/>
              </w:rPr>
            </w:pPr>
            <w:r w:rsidRPr="00D72D4B">
              <w:rPr>
                <w:bCs/>
                <w:sz w:val="20"/>
                <w:szCs w:val="20"/>
              </w:rPr>
              <w:t>Предложение. Знаки препинания в конце предложения</w:t>
            </w:r>
          </w:p>
        </w:tc>
        <w:tc>
          <w:tcPr>
            <w:tcW w:w="10318" w:type="dxa"/>
          </w:tcPr>
          <w:p w:rsidR="00755A0D" w:rsidRPr="00D72D4B" w:rsidRDefault="00755A0D" w:rsidP="00B543D8">
            <w:pPr>
              <w:tabs>
                <w:tab w:val="left" w:pos="465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line="200" w:lineRule="exact"/>
              <w:rPr>
                <w:bCs/>
                <w:sz w:val="20"/>
                <w:szCs w:val="20"/>
              </w:rPr>
            </w:pPr>
            <w:r w:rsidRPr="00D72D4B">
              <w:rPr>
                <w:bCs/>
                <w:sz w:val="20"/>
                <w:szCs w:val="20"/>
              </w:rPr>
              <w:t>Предложение.</w:t>
            </w:r>
          </w:p>
          <w:p w:rsidR="00755A0D" w:rsidRPr="00D72D4B" w:rsidRDefault="00755A0D" w:rsidP="00B543D8">
            <w:pPr>
              <w:tabs>
                <w:tab w:val="left" w:pos="465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line="200" w:lineRule="exact"/>
              <w:rPr>
                <w:bCs/>
                <w:sz w:val="20"/>
                <w:szCs w:val="20"/>
              </w:rPr>
            </w:pPr>
            <w:r w:rsidRPr="00D72D4B">
              <w:rPr>
                <w:bCs/>
                <w:sz w:val="20"/>
                <w:szCs w:val="20"/>
              </w:rPr>
              <w:t>Отличие словосочетания от предложения.</w:t>
            </w:r>
          </w:p>
        </w:tc>
        <w:tc>
          <w:tcPr>
            <w:tcW w:w="949" w:type="dxa"/>
            <w:shd w:val="clear" w:color="auto" w:fill="auto"/>
            <w:vAlign w:val="center"/>
          </w:tcPr>
          <w:p w:rsidR="00755A0D" w:rsidRDefault="00755A0D" w:rsidP="00B651F7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line="200" w:lineRule="exact"/>
              <w:jc w:val="center"/>
              <w:rPr>
                <w:bCs/>
                <w:i/>
                <w:sz w:val="20"/>
                <w:szCs w:val="20"/>
              </w:rPr>
            </w:pPr>
            <w:r>
              <w:rPr>
                <w:bCs/>
                <w:i/>
                <w:sz w:val="20"/>
                <w:szCs w:val="20"/>
              </w:rPr>
              <w:t>1</w:t>
            </w:r>
          </w:p>
        </w:tc>
        <w:tc>
          <w:tcPr>
            <w:tcW w:w="1056" w:type="dxa"/>
            <w:shd w:val="clear" w:color="auto" w:fill="C0C0C0"/>
            <w:vAlign w:val="center"/>
          </w:tcPr>
          <w:p w:rsidR="00755A0D" w:rsidRDefault="00755A0D" w:rsidP="00B651F7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line="200" w:lineRule="exact"/>
              <w:jc w:val="center"/>
              <w:rPr>
                <w:bCs/>
                <w:i/>
                <w:sz w:val="20"/>
                <w:szCs w:val="20"/>
              </w:rPr>
            </w:pPr>
            <w:r>
              <w:rPr>
                <w:bCs/>
                <w:i/>
                <w:sz w:val="20"/>
                <w:szCs w:val="20"/>
              </w:rPr>
              <w:t>1</w:t>
            </w:r>
          </w:p>
        </w:tc>
      </w:tr>
      <w:tr w:rsidR="00755A0D" w:rsidRPr="00A40D74" w:rsidTr="008577B3">
        <w:trPr>
          <w:cantSplit/>
          <w:trHeight w:val="284"/>
        </w:trPr>
        <w:tc>
          <w:tcPr>
            <w:tcW w:w="3294" w:type="dxa"/>
          </w:tcPr>
          <w:p w:rsidR="00755A0D" w:rsidRPr="00D72D4B" w:rsidRDefault="00755A0D" w:rsidP="00B543D8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line="200" w:lineRule="exact"/>
              <w:jc w:val="center"/>
              <w:rPr>
                <w:b/>
                <w:bCs/>
                <w:sz w:val="20"/>
                <w:szCs w:val="20"/>
              </w:rPr>
            </w:pPr>
            <w:r w:rsidRPr="00D72D4B">
              <w:rPr>
                <w:b/>
                <w:bCs/>
                <w:sz w:val="20"/>
                <w:szCs w:val="20"/>
              </w:rPr>
              <w:t>Тема 6.3.</w:t>
            </w:r>
          </w:p>
          <w:p w:rsidR="00755A0D" w:rsidRPr="00D72D4B" w:rsidRDefault="00755A0D" w:rsidP="00B543D8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line="200" w:lineRule="exact"/>
              <w:rPr>
                <w:bCs/>
                <w:sz w:val="20"/>
                <w:szCs w:val="20"/>
              </w:rPr>
            </w:pPr>
            <w:r w:rsidRPr="00D72D4B">
              <w:rPr>
                <w:bCs/>
                <w:sz w:val="20"/>
                <w:szCs w:val="20"/>
              </w:rPr>
              <w:t>Простое предложение.</w:t>
            </w:r>
          </w:p>
        </w:tc>
        <w:tc>
          <w:tcPr>
            <w:tcW w:w="10318" w:type="dxa"/>
          </w:tcPr>
          <w:p w:rsidR="00755A0D" w:rsidRPr="00D72D4B" w:rsidRDefault="00755A0D" w:rsidP="00513CFB">
            <w:pPr>
              <w:tabs>
                <w:tab w:val="left" w:pos="465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line="200" w:lineRule="exact"/>
              <w:rPr>
                <w:bCs/>
                <w:sz w:val="20"/>
                <w:szCs w:val="20"/>
              </w:rPr>
            </w:pPr>
            <w:r w:rsidRPr="00D72D4B">
              <w:rPr>
                <w:bCs/>
                <w:sz w:val="20"/>
                <w:szCs w:val="20"/>
              </w:rPr>
              <w:t xml:space="preserve">Простое </w:t>
            </w:r>
            <w:r w:rsidR="00E70C8A" w:rsidRPr="00D72D4B">
              <w:rPr>
                <w:bCs/>
                <w:sz w:val="20"/>
                <w:szCs w:val="20"/>
              </w:rPr>
              <w:t>предложение. Виды</w:t>
            </w:r>
            <w:r w:rsidRPr="00D72D4B">
              <w:rPr>
                <w:bCs/>
                <w:sz w:val="20"/>
                <w:szCs w:val="20"/>
              </w:rPr>
              <w:t xml:space="preserve"> простых предложений по цели высказывания, </w:t>
            </w:r>
            <w:r w:rsidR="00513CFB" w:rsidRPr="00D72D4B">
              <w:rPr>
                <w:bCs/>
                <w:sz w:val="20"/>
                <w:szCs w:val="20"/>
              </w:rPr>
              <w:t>восклицательные предложения. Интонационное богатство русской речи.</w:t>
            </w:r>
            <w:r w:rsidRPr="00D72D4B">
              <w:rPr>
                <w:bCs/>
                <w:sz w:val="20"/>
                <w:szCs w:val="20"/>
              </w:rPr>
              <w:t>.</w:t>
            </w:r>
          </w:p>
        </w:tc>
        <w:tc>
          <w:tcPr>
            <w:tcW w:w="949" w:type="dxa"/>
            <w:shd w:val="clear" w:color="auto" w:fill="auto"/>
            <w:vAlign w:val="center"/>
          </w:tcPr>
          <w:p w:rsidR="00755A0D" w:rsidRDefault="00755A0D" w:rsidP="00B651F7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line="200" w:lineRule="exact"/>
              <w:jc w:val="center"/>
              <w:rPr>
                <w:bCs/>
                <w:i/>
                <w:sz w:val="20"/>
                <w:szCs w:val="20"/>
              </w:rPr>
            </w:pPr>
            <w:r>
              <w:rPr>
                <w:bCs/>
                <w:i/>
                <w:sz w:val="20"/>
                <w:szCs w:val="20"/>
              </w:rPr>
              <w:t>1</w:t>
            </w:r>
          </w:p>
        </w:tc>
        <w:tc>
          <w:tcPr>
            <w:tcW w:w="1056" w:type="dxa"/>
            <w:shd w:val="clear" w:color="auto" w:fill="C0C0C0"/>
            <w:vAlign w:val="center"/>
          </w:tcPr>
          <w:p w:rsidR="00755A0D" w:rsidRDefault="00755A0D" w:rsidP="00B651F7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line="200" w:lineRule="exact"/>
              <w:jc w:val="center"/>
              <w:rPr>
                <w:bCs/>
                <w:i/>
                <w:sz w:val="20"/>
                <w:szCs w:val="20"/>
              </w:rPr>
            </w:pPr>
            <w:r>
              <w:rPr>
                <w:bCs/>
                <w:i/>
                <w:sz w:val="20"/>
                <w:szCs w:val="20"/>
              </w:rPr>
              <w:t>2</w:t>
            </w:r>
          </w:p>
        </w:tc>
      </w:tr>
      <w:tr w:rsidR="00812DA4" w:rsidRPr="00A40D74" w:rsidTr="009E0690">
        <w:trPr>
          <w:cantSplit/>
          <w:trHeight w:val="410"/>
        </w:trPr>
        <w:tc>
          <w:tcPr>
            <w:tcW w:w="3294" w:type="dxa"/>
            <w:vMerge w:val="restart"/>
          </w:tcPr>
          <w:p w:rsidR="00812DA4" w:rsidRPr="00D72D4B" w:rsidRDefault="00812DA4" w:rsidP="00B543D8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line="200" w:lineRule="exact"/>
              <w:jc w:val="center"/>
              <w:rPr>
                <w:b/>
                <w:bCs/>
                <w:sz w:val="20"/>
                <w:szCs w:val="20"/>
              </w:rPr>
            </w:pPr>
            <w:r w:rsidRPr="00D72D4B">
              <w:rPr>
                <w:b/>
                <w:bCs/>
                <w:sz w:val="20"/>
                <w:szCs w:val="20"/>
              </w:rPr>
              <w:t>Тема 6.4.</w:t>
            </w:r>
          </w:p>
          <w:p w:rsidR="00812DA4" w:rsidRPr="00D72D4B" w:rsidRDefault="00812DA4" w:rsidP="00B543D8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line="200" w:lineRule="exact"/>
              <w:rPr>
                <w:bCs/>
                <w:sz w:val="20"/>
                <w:szCs w:val="20"/>
              </w:rPr>
            </w:pPr>
            <w:r w:rsidRPr="00D72D4B">
              <w:rPr>
                <w:bCs/>
                <w:sz w:val="20"/>
                <w:szCs w:val="20"/>
              </w:rPr>
              <w:t>Грамматическая основа простого двусоставного предложения.</w:t>
            </w:r>
          </w:p>
        </w:tc>
        <w:tc>
          <w:tcPr>
            <w:tcW w:w="10318" w:type="dxa"/>
          </w:tcPr>
          <w:p w:rsidR="00812DA4" w:rsidRPr="00D72D4B" w:rsidRDefault="00812DA4" w:rsidP="005B58B5">
            <w:pPr>
              <w:tabs>
                <w:tab w:val="left" w:pos="465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line="200" w:lineRule="exact"/>
              <w:rPr>
                <w:bCs/>
                <w:sz w:val="20"/>
                <w:szCs w:val="20"/>
              </w:rPr>
            </w:pPr>
            <w:r w:rsidRPr="00D72D4B">
              <w:rPr>
                <w:bCs/>
                <w:sz w:val="20"/>
                <w:szCs w:val="20"/>
              </w:rPr>
              <w:t>Грамматическая основа простого двусоставного предложения.</w:t>
            </w:r>
          </w:p>
          <w:p w:rsidR="00812DA4" w:rsidRPr="00D72D4B" w:rsidRDefault="00812DA4" w:rsidP="00513CFB">
            <w:pPr>
              <w:tabs>
                <w:tab w:val="left" w:pos="465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line="200" w:lineRule="exact"/>
              <w:rPr>
                <w:bCs/>
                <w:sz w:val="20"/>
                <w:szCs w:val="20"/>
              </w:rPr>
            </w:pPr>
            <w:r w:rsidRPr="00D72D4B">
              <w:rPr>
                <w:bCs/>
                <w:sz w:val="20"/>
                <w:szCs w:val="20"/>
              </w:rPr>
              <w:t>Тире между подлежащим и сказуемым. Согласование сказуемого с подлежащим.</w:t>
            </w:r>
          </w:p>
        </w:tc>
        <w:tc>
          <w:tcPr>
            <w:tcW w:w="949" w:type="dxa"/>
            <w:shd w:val="clear" w:color="auto" w:fill="auto"/>
            <w:vAlign w:val="center"/>
          </w:tcPr>
          <w:p w:rsidR="00812DA4" w:rsidRDefault="00812DA4" w:rsidP="00B651F7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line="200" w:lineRule="exact"/>
              <w:jc w:val="center"/>
              <w:rPr>
                <w:bCs/>
                <w:i/>
                <w:sz w:val="20"/>
                <w:szCs w:val="20"/>
              </w:rPr>
            </w:pPr>
            <w:r>
              <w:rPr>
                <w:bCs/>
                <w:i/>
                <w:sz w:val="20"/>
                <w:szCs w:val="20"/>
              </w:rPr>
              <w:t>1</w:t>
            </w:r>
          </w:p>
          <w:p w:rsidR="00812DA4" w:rsidRDefault="00812DA4" w:rsidP="00B651F7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line="200" w:lineRule="exact"/>
              <w:jc w:val="center"/>
              <w:rPr>
                <w:bCs/>
                <w:i/>
                <w:sz w:val="20"/>
                <w:szCs w:val="20"/>
              </w:rPr>
            </w:pPr>
          </w:p>
        </w:tc>
        <w:tc>
          <w:tcPr>
            <w:tcW w:w="1056" w:type="dxa"/>
            <w:shd w:val="clear" w:color="auto" w:fill="C0C0C0"/>
            <w:vAlign w:val="center"/>
          </w:tcPr>
          <w:p w:rsidR="00812DA4" w:rsidRDefault="00812DA4" w:rsidP="00B651F7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line="200" w:lineRule="exact"/>
              <w:jc w:val="center"/>
              <w:rPr>
                <w:bCs/>
                <w:i/>
                <w:sz w:val="20"/>
                <w:szCs w:val="20"/>
              </w:rPr>
            </w:pPr>
            <w:r>
              <w:rPr>
                <w:bCs/>
                <w:i/>
                <w:sz w:val="20"/>
                <w:szCs w:val="20"/>
              </w:rPr>
              <w:t>2</w:t>
            </w:r>
          </w:p>
          <w:p w:rsidR="00812DA4" w:rsidRDefault="00812DA4" w:rsidP="00B651F7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line="200" w:lineRule="exact"/>
              <w:jc w:val="center"/>
              <w:rPr>
                <w:bCs/>
                <w:i/>
                <w:sz w:val="20"/>
                <w:szCs w:val="20"/>
              </w:rPr>
            </w:pPr>
          </w:p>
        </w:tc>
      </w:tr>
      <w:tr w:rsidR="005B58B5" w:rsidRPr="00A40D74" w:rsidTr="008577B3">
        <w:trPr>
          <w:cantSplit/>
          <w:trHeight w:val="227"/>
        </w:trPr>
        <w:tc>
          <w:tcPr>
            <w:tcW w:w="3294" w:type="dxa"/>
            <w:vMerge/>
          </w:tcPr>
          <w:p w:rsidR="005B58B5" w:rsidRPr="00D72D4B" w:rsidRDefault="005B58B5" w:rsidP="00B543D8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line="200" w:lineRule="exact"/>
              <w:jc w:val="center"/>
              <w:rPr>
                <w:b/>
                <w:bCs/>
                <w:sz w:val="20"/>
                <w:szCs w:val="20"/>
              </w:rPr>
            </w:pPr>
          </w:p>
        </w:tc>
        <w:tc>
          <w:tcPr>
            <w:tcW w:w="10318" w:type="dxa"/>
          </w:tcPr>
          <w:p w:rsidR="005B58B5" w:rsidRPr="00D72D4B" w:rsidRDefault="005B58B5" w:rsidP="00205555">
            <w:pPr>
              <w:tabs>
                <w:tab w:val="left" w:pos="465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line="200" w:lineRule="exact"/>
              <w:rPr>
                <w:b/>
                <w:bCs/>
                <w:sz w:val="20"/>
                <w:szCs w:val="20"/>
              </w:rPr>
            </w:pPr>
            <w:r w:rsidRPr="00D72D4B">
              <w:rPr>
                <w:b/>
                <w:bCs/>
                <w:sz w:val="20"/>
                <w:szCs w:val="20"/>
              </w:rPr>
              <w:t xml:space="preserve">Практическое занятие № </w:t>
            </w:r>
            <w:r w:rsidR="00810F68">
              <w:rPr>
                <w:b/>
                <w:bCs/>
                <w:sz w:val="20"/>
                <w:szCs w:val="20"/>
              </w:rPr>
              <w:t>1</w:t>
            </w:r>
            <w:r w:rsidR="0028451D">
              <w:rPr>
                <w:b/>
                <w:bCs/>
                <w:sz w:val="20"/>
                <w:szCs w:val="20"/>
                <w:lang w:val="tt-RU"/>
              </w:rPr>
              <w:t>5</w:t>
            </w:r>
            <w:r w:rsidRPr="00D72D4B">
              <w:rPr>
                <w:b/>
                <w:bCs/>
                <w:sz w:val="20"/>
                <w:szCs w:val="20"/>
              </w:rPr>
              <w:t>.</w:t>
            </w:r>
          </w:p>
          <w:p w:rsidR="005B58B5" w:rsidRPr="00D72D4B" w:rsidRDefault="005B58B5" w:rsidP="00205555">
            <w:pPr>
              <w:tabs>
                <w:tab w:val="left" w:pos="465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line="200" w:lineRule="exact"/>
              <w:rPr>
                <w:bCs/>
                <w:sz w:val="20"/>
                <w:szCs w:val="20"/>
              </w:rPr>
            </w:pPr>
            <w:r w:rsidRPr="00D72D4B">
              <w:rPr>
                <w:bCs/>
                <w:sz w:val="20"/>
                <w:szCs w:val="20"/>
              </w:rPr>
              <w:t>Тестирование по теме: «Пунктуация в простом предложении».</w:t>
            </w:r>
          </w:p>
        </w:tc>
        <w:tc>
          <w:tcPr>
            <w:tcW w:w="949" w:type="dxa"/>
            <w:shd w:val="clear" w:color="auto" w:fill="auto"/>
            <w:vAlign w:val="center"/>
          </w:tcPr>
          <w:p w:rsidR="005B58B5" w:rsidRDefault="005B58B5" w:rsidP="002B219E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line="200" w:lineRule="exact"/>
              <w:jc w:val="center"/>
              <w:rPr>
                <w:bCs/>
                <w:i/>
                <w:sz w:val="20"/>
                <w:szCs w:val="20"/>
              </w:rPr>
            </w:pPr>
            <w:r>
              <w:rPr>
                <w:bCs/>
                <w:i/>
                <w:sz w:val="20"/>
                <w:szCs w:val="20"/>
              </w:rPr>
              <w:t>1</w:t>
            </w:r>
          </w:p>
        </w:tc>
        <w:tc>
          <w:tcPr>
            <w:tcW w:w="1056" w:type="dxa"/>
            <w:shd w:val="clear" w:color="auto" w:fill="C0C0C0"/>
            <w:vAlign w:val="center"/>
          </w:tcPr>
          <w:p w:rsidR="005B58B5" w:rsidRDefault="005B58B5" w:rsidP="002B219E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line="200" w:lineRule="exact"/>
              <w:jc w:val="center"/>
              <w:rPr>
                <w:bCs/>
                <w:i/>
                <w:sz w:val="20"/>
                <w:szCs w:val="20"/>
              </w:rPr>
            </w:pPr>
            <w:r>
              <w:rPr>
                <w:bCs/>
                <w:i/>
                <w:sz w:val="20"/>
                <w:szCs w:val="20"/>
              </w:rPr>
              <w:t>3</w:t>
            </w:r>
          </w:p>
        </w:tc>
      </w:tr>
      <w:tr w:rsidR="00205555" w:rsidRPr="00A40D74" w:rsidTr="008577B3">
        <w:trPr>
          <w:cantSplit/>
          <w:trHeight w:val="20"/>
        </w:trPr>
        <w:tc>
          <w:tcPr>
            <w:tcW w:w="3294" w:type="dxa"/>
          </w:tcPr>
          <w:p w:rsidR="00205555" w:rsidRPr="00D72D4B" w:rsidRDefault="00205555" w:rsidP="00B543D8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line="200" w:lineRule="exact"/>
              <w:jc w:val="center"/>
              <w:rPr>
                <w:b/>
                <w:bCs/>
                <w:sz w:val="20"/>
                <w:szCs w:val="20"/>
              </w:rPr>
            </w:pPr>
            <w:r w:rsidRPr="00D72D4B">
              <w:rPr>
                <w:b/>
                <w:bCs/>
                <w:sz w:val="20"/>
                <w:szCs w:val="20"/>
              </w:rPr>
              <w:t>Тема 6.5.</w:t>
            </w:r>
          </w:p>
          <w:p w:rsidR="00205555" w:rsidRPr="00D72D4B" w:rsidRDefault="00205555" w:rsidP="00205555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line="200" w:lineRule="exact"/>
              <w:rPr>
                <w:bCs/>
                <w:sz w:val="20"/>
                <w:szCs w:val="20"/>
              </w:rPr>
            </w:pPr>
            <w:r w:rsidRPr="00D72D4B">
              <w:rPr>
                <w:bCs/>
                <w:sz w:val="20"/>
                <w:szCs w:val="20"/>
              </w:rPr>
              <w:t>Второстепенные члены предложения</w:t>
            </w:r>
          </w:p>
        </w:tc>
        <w:tc>
          <w:tcPr>
            <w:tcW w:w="10318" w:type="dxa"/>
          </w:tcPr>
          <w:p w:rsidR="00205555" w:rsidRPr="00D72D4B" w:rsidRDefault="00205555" w:rsidP="00205555">
            <w:pPr>
              <w:tabs>
                <w:tab w:val="left" w:pos="465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line="200" w:lineRule="exact"/>
              <w:rPr>
                <w:bCs/>
                <w:sz w:val="20"/>
                <w:szCs w:val="20"/>
              </w:rPr>
            </w:pPr>
            <w:r w:rsidRPr="00D72D4B">
              <w:rPr>
                <w:bCs/>
                <w:sz w:val="20"/>
                <w:szCs w:val="20"/>
              </w:rPr>
              <w:t>Второстепенные члены предложения (определение, приложение, обстоятельство, дополнение).</w:t>
            </w:r>
          </w:p>
          <w:p w:rsidR="00205555" w:rsidRPr="00D72D4B" w:rsidRDefault="00205555" w:rsidP="00205555">
            <w:pPr>
              <w:tabs>
                <w:tab w:val="left" w:pos="465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line="200" w:lineRule="exact"/>
              <w:rPr>
                <w:bCs/>
                <w:sz w:val="20"/>
                <w:szCs w:val="20"/>
              </w:rPr>
            </w:pPr>
            <w:r w:rsidRPr="00D72D4B">
              <w:rPr>
                <w:bCs/>
                <w:sz w:val="20"/>
                <w:szCs w:val="20"/>
              </w:rPr>
              <w:t>Роль второстепенных членов предложения в построении текста.</w:t>
            </w:r>
          </w:p>
        </w:tc>
        <w:tc>
          <w:tcPr>
            <w:tcW w:w="949" w:type="dxa"/>
            <w:shd w:val="clear" w:color="auto" w:fill="auto"/>
            <w:vAlign w:val="center"/>
          </w:tcPr>
          <w:p w:rsidR="00205555" w:rsidRDefault="004576CE" w:rsidP="00B651F7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line="200" w:lineRule="exact"/>
              <w:jc w:val="center"/>
              <w:rPr>
                <w:bCs/>
                <w:i/>
                <w:sz w:val="20"/>
                <w:szCs w:val="20"/>
              </w:rPr>
            </w:pPr>
            <w:r>
              <w:rPr>
                <w:bCs/>
                <w:i/>
                <w:sz w:val="20"/>
                <w:szCs w:val="20"/>
              </w:rPr>
              <w:t>1</w:t>
            </w:r>
          </w:p>
        </w:tc>
        <w:tc>
          <w:tcPr>
            <w:tcW w:w="1056" w:type="dxa"/>
            <w:shd w:val="clear" w:color="auto" w:fill="C0C0C0"/>
            <w:vAlign w:val="center"/>
          </w:tcPr>
          <w:p w:rsidR="00205555" w:rsidRDefault="004576CE" w:rsidP="00B651F7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line="200" w:lineRule="exact"/>
              <w:jc w:val="center"/>
              <w:rPr>
                <w:bCs/>
                <w:i/>
                <w:sz w:val="20"/>
                <w:szCs w:val="20"/>
              </w:rPr>
            </w:pPr>
            <w:r>
              <w:rPr>
                <w:bCs/>
                <w:i/>
                <w:sz w:val="20"/>
                <w:szCs w:val="20"/>
              </w:rPr>
              <w:t>2</w:t>
            </w:r>
          </w:p>
        </w:tc>
      </w:tr>
      <w:tr w:rsidR="00205555" w:rsidRPr="00A40D74" w:rsidTr="008577B3">
        <w:trPr>
          <w:cantSplit/>
          <w:trHeight w:val="20"/>
        </w:trPr>
        <w:tc>
          <w:tcPr>
            <w:tcW w:w="3294" w:type="dxa"/>
          </w:tcPr>
          <w:p w:rsidR="00205555" w:rsidRPr="00D72D4B" w:rsidRDefault="00205555" w:rsidP="00B543D8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line="200" w:lineRule="exact"/>
              <w:jc w:val="center"/>
              <w:rPr>
                <w:b/>
                <w:bCs/>
                <w:sz w:val="20"/>
                <w:szCs w:val="20"/>
              </w:rPr>
            </w:pPr>
            <w:r w:rsidRPr="00D72D4B">
              <w:rPr>
                <w:b/>
                <w:bCs/>
                <w:sz w:val="20"/>
                <w:szCs w:val="20"/>
              </w:rPr>
              <w:t>Тема 6.6.</w:t>
            </w:r>
          </w:p>
          <w:p w:rsidR="00205555" w:rsidRPr="00D72D4B" w:rsidRDefault="00205555" w:rsidP="00B543D8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line="200" w:lineRule="exact"/>
              <w:rPr>
                <w:bCs/>
                <w:sz w:val="20"/>
                <w:szCs w:val="20"/>
              </w:rPr>
            </w:pPr>
            <w:r w:rsidRPr="00D72D4B">
              <w:rPr>
                <w:bCs/>
                <w:sz w:val="20"/>
                <w:szCs w:val="20"/>
              </w:rPr>
              <w:t>Односоставное и неполное предложения</w:t>
            </w:r>
          </w:p>
        </w:tc>
        <w:tc>
          <w:tcPr>
            <w:tcW w:w="10318" w:type="dxa"/>
          </w:tcPr>
          <w:p w:rsidR="00205555" w:rsidRPr="00D72D4B" w:rsidRDefault="00205555" w:rsidP="00B543D8">
            <w:pPr>
              <w:tabs>
                <w:tab w:val="left" w:pos="465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line="200" w:lineRule="exact"/>
              <w:rPr>
                <w:bCs/>
                <w:sz w:val="20"/>
                <w:szCs w:val="20"/>
              </w:rPr>
            </w:pPr>
            <w:r w:rsidRPr="00D72D4B">
              <w:rPr>
                <w:bCs/>
                <w:sz w:val="20"/>
                <w:szCs w:val="20"/>
              </w:rPr>
              <w:t>Предложения односоставные.</w:t>
            </w:r>
          </w:p>
          <w:p w:rsidR="00205555" w:rsidRPr="00D72D4B" w:rsidRDefault="00205555" w:rsidP="00B543D8">
            <w:pPr>
              <w:tabs>
                <w:tab w:val="left" w:pos="465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line="200" w:lineRule="exact"/>
              <w:rPr>
                <w:bCs/>
                <w:sz w:val="20"/>
                <w:szCs w:val="20"/>
              </w:rPr>
            </w:pPr>
            <w:r w:rsidRPr="00D72D4B">
              <w:rPr>
                <w:bCs/>
                <w:sz w:val="20"/>
                <w:szCs w:val="20"/>
              </w:rPr>
              <w:t>Предложения неполные.</w:t>
            </w:r>
          </w:p>
        </w:tc>
        <w:tc>
          <w:tcPr>
            <w:tcW w:w="949" w:type="dxa"/>
            <w:shd w:val="clear" w:color="auto" w:fill="auto"/>
            <w:vAlign w:val="center"/>
          </w:tcPr>
          <w:p w:rsidR="00205555" w:rsidRDefault="004576CE" w:rsidP="00B651F7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line="200" w:lineRule="exact"/>
              <w:jc w:val="center"/>
              <w:rPr>
                <w:bCs/>
                <w:i/>
                <w:sz w:val="20"/>
                <w:szCs w:val="20"/>
              </w:rPr>
            </w:pPr>
            <w:r>
              <w:rPr>
                <w:bCs/>
                <w:i/>
                <w:sz w:val="20"/>
                <w:szCs w:val="20"/>
              </w:rPr>
              <w:t>1</w:t>
            </w:r>
          </w:p>
        </w:tc>
        <w:tc>
          <w:tcPr>
            <w:tcW w:w="1056" w:type="dxa"/>
            <w:shd w:val="clear" w:color="auto" w:fill="C0C0C0"/>
            <w:vAlign w:val="center"/>
          </w:tcPr>
          <w:p w:rsidR="00205555" w:rsidRDefault="00205555" w:rsidP="00B651F7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line="200" w:lineRule="exact"/>
              <w:jc w:val="center"/>
              <w:rPr>
                <w:bCs/>
                <w:i/>
                <w:sz w:val="20"/>
                <w:szCs w:val="20"/>
              </w:rPr>
            </w:pPr>
            <w:r>
              <w:rPr>
                <w:bCs/>
                <w:i/>
                <w:sz w:val="20"/>
                <w:szCs w:val="20"/>
              </w:rPr>
              <w:t>2</w:t>
            </w:r>
          </w:p>
        </w:tc>
      </w:tr>
      <w:tr w:rsidR="00812DA4" w:rsidRPr="00A40D74" w:rsidTr="009E0690">
        <w:trPr>
          <w:cantSplit/>
          <w:trHeight w:val="800"/>
        </w:trPr>
        <w:tc>
          <w:tcPr>
            <w:tcW w:w="3294" w:type="dxa"/>
          </w:tcPr>
          <w:p w:rsidR="00812DA4" w:rsidRPr="00D72D4B" w:rsidRDefault="00812DA4" w:rsidP="00B543D8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line="200" w:lineRule="exact"/>
              <w:jc w:val="center"/>
              <w:rPr>
                <w:b/>
                <w:bCs/>
                <w:sz w:val="20"/>
                <w:szCs w:val="20"/>
              </w:rPr>
            </w:pPr>
            <w:r w:rsidRPr="00D72D4B">
              <w:rPr>
                <w:b/>
                <w:bCs/>
                <w:sz w:val="20"/>
                <w:szCs w:val="20"/>
              </w:rPr>
              <w:t>Тема 6.7.</w:t>
            </w:r>
          </w:p>
          <w:p w:rsidR="00812DA4" w:rsidRPr="00D72D4B" w:rsidRDefault="00812DA4" w:rsidP="00B543D8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line="200" w:lineRule="exact"/>
              <w:rPr>
                <w:bCs/>
                <w:sz w:val="20"/>
                <w:szCs w:val="20"/>
              </w:rPr>
            </w:pPr>
            <w:r w:rsidRPr="00D72D4B">
              <w:rPr>
                <w:bCs/>
                <w:sz w:val="20"/>
                <w:szCs w:val="20"/>
              </w:rPr>
              <w:t>Односоставные предложения с главным членом в форме подлежащего или сказуемого</w:t>
            </w:r>
          </w:p>
        </w:tc>
        <w:tc>
          <w:tcPr>
            <w:tcW w:w="10318" w:type="dxa"/>
          </w:tcPr>
          <w:p w:rsidR="00812DA4" w:rsidRPr="00D72D4B" w:rsidRDefault="00812DA4" w:rsidP="00B543D8">
            <w:pPr>
              <w:tabs>
                <w:tab w:val="left" w:pos="465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line="200" w:lineRule="exact"/>
              <w:rPr>
                <w:bCs/>
                <w:sz w:val="20"/>
                <w:szCs w:val="20"/>
              </w:rPr>
            </w:pPr>
            <w:r w:rsidRPr="00D72D4B">
              <w:rPr>
                <w:bCs/>
                <w:sz w:val="20"/>
                <w:szCs w:val="20"/>
              </w:rPr>
              <w:t>Односоставные предложения с главным членом в форме подлежащего.</w:t>
            </w:r>
          </w:p>
          <w:p w:rsidR="00812DA4" w:rsidRPr="00D72D4B" w:rsidRDefault="00812DA4" w:rsidP="004576CE">
            <w:pPr>
              <w:spacing w:line="200" w:lineRule="exact"/>
              <w:rPr>
                <w:bCs/>
                <w:sz w:val="20"/>
                <w:szCs w:val="20"/>
              </w:rPr>
            </w:pPr>
            <w:r w:rsidRPr="00D72D4B">
              <w:rPr>
                <w:bCs/>
                <w:sz w:val="20"/>
                <w:szCs w:val="20"/>
              </w:rPr>
              <w:t>Односоставные предложения с главным членом в форме сказуемого.</w:t>
            </w:r>
          </w:p>
        </w:tc>
        <w:tc>
          <w:tcPr>
            <w:tcW w:w="949" w:type="dxa"/>
            <w:shd w:val="clear" w:color="auto" w:fill="auto"/>
            <w:vAlign w:val="center"/>
          </w:tcPr>
          <w:p w:rsidR="00812DA4" w:rsidRDefault="00812DA4" w:rsidP="00B651F7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line="200" w:lineRule="exact"/>
              <w:jc w:val="center"/>
              <w:rPr>
                <w:bCs/>
                <w:i/>
                <w:sz w:val="20"/>
                <w:szCs w:val="20"/>
              </w:rPr>
            </w:pPr>
            <w:r>
              <w:rPr>
                <w:bCs/>
                <w:i/>
                <w:sz w:val="20"/>
                <w:szCs w:val="20"/>
              </w:rPr>
              <w:t>1</w:t>
            </w:r>
          </w:p>
          <w:p w:rsidR="00812DA4" w:rsidRDefault="00812DA4" w:rsidP="00B651F7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line="200" w:lineRule="exact"/>
              <w:jc w:val="center"/>
              <w:rPr>
                <w:bCs/>
                <w:i/>
                <w:sz w:val="20"/>
                <w:szCs w:val="20"/>
              </w:rPr>
            </w:pPr>
          </w:p>
        </w:tc>
        <w:tc>
          <w:tcPr>
            <w:tcW w:w="1056" w:type="dxa"/>
            <w:shd w:val="clear" w:color="auto" w:fill="C0C0C0"/>
            <w:vAlign w:val="center"/>
          </w:tcPr>
          <w:p w:rsidR="00812DA4" w:rsidRDefault="00812DA4" w:rsidP="00B651F7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line="200" w:lineRule="exact"/>
              <w:jc w:val="center"/>
              <w:rPr>
                <w:bCs/>
                <w:i/>
                <w:sz w:val="20"/>
                <w:szCs w:val="20"/>
              </w:rPr>
            </w:pPr>
            <w:r>
              <w:rPr>
                <w:bCs/>
                <w:i/>
                <w:sz w:val="20"/>
                <w:szCs w:val="20"/>
              </w:rPr>
              <w:t>2</w:t>
            </w:r>
          </w:p>
          <w:p w:rsidR="00812DA4" w:rsidRDefault="00812DA4" w:rsidP="00B651F7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line="200" w:lineRule="exact"/>
              <w:jc w:val="center"/>
              <w:rPr>
                <w:bCs/>
                <w:i/>
                <w:sz w:val="20"/>
                <w:szCs w:val="20"/>
              </w:rPr>
            </w:pPr>
          </w:p>
        </w:tc>
      </w:tr>
      <w:tr w:rsidR="00812DA4" w:rsidRPr="00A40D74" w:rsidTr="009E0690">
        <w:trPr>
          <w:cantSplit/>
          <w:trHeight w:val="800"/>
        </w:trPr>
        <w:tc>
          <w:tcPr>
            <w:tcW w:w="3294" w:type="dxa"/>
          </w:tcPr>
          <w:p w:rsidR="00812DA4" w:rsidRPr="00D72D4B" w:rsidRDefault="00812DA4" w:rsidP="00B543D8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line="200" w:lineRule="exact"/>
              <w:jc w:val="center"/>
              <w:rPr>
                <w:b/>
                <w:bCs/>
                <w:sz w:val="20"/>
                <w:szCs w:val="20"/>
              </w:rPr>
            </w:pPr>
            <w:r w:rsidRPr="00D72D4B">
              <w:rPr>
                <w:b/>
                <w:bCs/>
                <w:sz w:val="20"/>
                <w:szCs w:val="20"/>
              </w:rPr>
              <w:t>Тема 6.8.</w:t>
            </w:r>
          </w:p>
          <w:p w:rsidR="00812DA4" w:rsidRPr="00D72D4B" w:rsidRDefault="00812DA4" w:rsidP="004576CE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line="200" w:lineRule="exact"/>
              <w:rPr>
                <w:bCs/>
                <w:sz w:val="20"/>
                <w:szCs w:val="20"/>
              </w:rPr>
            </w:pPr>
            <w:r w:rsidRPr="00D72D4B">
              <w:rPr>
                <w:bCs/>
                <w:sz w:val="20"/>
                <w:szCs w:val="20"/>
              </w:rPr>
              <w:t>Однородные члены предложения.</w:t>
            </w:r>
          </w:p>
        </w:tc>
        <w:tc>
          <w:tcPr>
            <w:tcW w:w="10318" w:type="dxa"/>
          </w:tcPr>
          <w:p w:rsidR="00812DA4" w:rsidRPr="0028451D" w:rsidRDefault="00812DA4" w:rsidP="00B543D8">
            <w:pPr>
              <w:tabs>
                <w:tab w:val="left" w:pos="465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line="200" w:lineRule="exact"/>
              <w:rPr>
                <w:b/>
                <w:bCs/>
                <w:sz w:val="20"/>
                <w:szCs w:val="20"/>
                <w:lang w:val="tt-RU"/>
              </w:rPr>
            </w:pPr>
            <w:r w:rsidRPr="00812DA4">
              <w:rPr>
                <w:b/>
                <w:bCs/>
                <w:sz w:val="20"/>
                <w:szCs w:val="20"/>
              </w:rPr>
              <w:t xml:space="preserve">Практическое занятие № </w:t>
            </w:r>
            <w:r w:rsidR="00810F68">
              <w:rPr>
                <w:b/>
                <w:bCs/>
                <w:sz w:val="20"/>
                <w:szCs w:val="20"/>
              </w:rPr>
              <w:t>1</w:t>
            </w:r>
            <w:r w:rsidR="0028451D">
              <w:rPr>
                <w:b/>
                <w:bCs/>
                <w:sz w:val="20"/>
                <w:szCs w:val="20"/>
                <w:lang w:val="tt-RU"/>
              </w:rPr>
              <w:t>6.</w:t>
            </w:r>
          </w:p>
          <w:p w:rsidR="00812DA4" w:rsidRPr="00D72D4B" w:rsidRDefault="00812DA4" w:rsidP="00B543D8">
            <w:pPr>
              <w:tabs>
                <w:tab w:val="left" w:pos="465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line="200" w:lineRule="exact"/>
              <w:rPr>
                <w:bCs/>
                <w:sz w:val="20"/>
                <w:szCs w:val="20"/>
              </w:rPr>
            </w:pPr>
            <w:r w:rsidRPr="00D72D4B">
              <w:rPr>
                <w:bCs/>
                <w:sz w:val="20"/>
                <w:szCs w:val="20"/>
              </w:rPr>
              <w:t>Знаки препинания с однородными и неоднородными членами предложения.</w:t>
            </w:r>
          </w:p>
        </w:tc>
        <w:tc>
          <w:tcPr>
            <w:tcW w:w="949" w:type="dxa"/>
            <w:shd w:val="clear" w:color="auto" w:fill="auto"/>
            <w:vAlign w:val="center"/>
          </w:tcPr>
          <w:p w:rsidR="00812DA4" w:rsidRDefault="00812DA4" w:rsidP="00E91D5B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line="200" w:lineRule="exact"/>
              <w:jc w:val="center"/>
              <w:rPr>
                <w:bCs/>
                <w:i/>
                <w:sz w:val="20"/>
                <w:szCs w:val="20"/>
              </w:rPr>
            </w:pPr>
            <w:r>
              <w:rPr>
                <w:bCs/>
                <w:i/>
                <w:sz w:val="20"/>
                <w:szCs w:val="20"/>
              </w:rPr>
              <w:t>1</w:t>
            </w:r>
          </w:p>
          <w:p w:rsidR="00812DA4" w:rsidRDefault="00812DA4" w:rsidP="00B651F7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line="200" w:lineRule="exact"/>
              <w:jc w:val="center"/>
              <w:rPr>
                <w:bCs/>
                <w:i/>
                <w:sz w:val="20"/>
                <w:szCs w:val="20"/>
              </w:rPr>
            </w:pPr>
          </w:p>
        </w:tc>
        <w:tc>
          <w:tcPr>
            <w:tcW w:w="1056" w:type="dxa"/>
            <w:shd w:val="clear" w:color="auto" w:fill="C0C0C0"/>
            <w:vAlign w:val="center"/>
          </w:tcPr>
          <w:p w:rsidR="00812DA4" w:rsidRDefault="00812DA4" w:rsidP="00B651F7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line="200" w:lineRule="exact"/>
              <w:jc w:val="center"/>
              <w:rPr>
                <w:bCs/>
                <w:i/>
                <w:sz w:val="20"/>
                <w:szCs w:val="20"/>
              </w:rPr>
            </w:pPr>
            <w:r>
              <w:rPr>
                <w:bCs/>
                <w:i/>
                <w:sz w:val="20"/>
                <w:szCs w:val="20"/>
              </w:rPr>
              <w:t>2</w:t>
            </w:r>
          </w:p>
          <w:p w:rsidR="00812DA4" w:rsidRDefault="00812DA4" w:rsidP="00B651F7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line="200" w:lineRule="exact"/>
              <w:jc w:val="center"/>
              <w:rPr>
                <w:bCs/>
                <w:i/>
                <w:sz w:val="20"/>
                <w:szCs w:val="20"/>
              </w:rPr>
            </w:pPr>
          </w:p>
        </w:tc>
      </w:tr>
      <w:tr w:rsidR="00C26809" w:rsidTr="008577B3">
        <w:trPr>
          <w:cantSplit/>
          <w:trHeight w:val="433"/>
        </w:trPr>
        <w:tc>
          <w:tcPr>
            <w:tcW w:w="3294" w:type="dxa"/>
            <w:vMerge w:val="restart"/>
          </w:tcPr>
          <w:p w:rsidR="00C26809" w:rsidRPr="00D72D4B" w:rsidRDefault="00C26809" w:rsidP="002B219E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line="200" w:lineRule="exact"/>
              <w:jc w:val="center"/>
              <w:rPr>
                <w:b/>
                <w:bCs/>
                <w:sz w:val="20"/>
                <w:szCs w:val="20"/>
              </w:rPr>
            </w:pPr>
            <w:r w:rsidRPr="00D72D4B">
              <w:rPr>
                <w:b/>
                <w:bCs/>
                <w:sz w:val="20"/>
                <w:szCs w:val="20"/>
              </w:rPr>
              <w:t>Тема 6.9.</w:t>
            </w:r>
          </w:p>
          <w:p w:rsidR="00C26809" w:rsidRPr="00D72D4B" w:rsidRDefault="00C26809" w:rsidP="002B219E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line="200" w:lineRule="exact"/>
              <w:rPr>
                <w:bCs/>
                <w:sz w:val="20"/>
                <w:szCs w:val="20"/>
              </w:rPr>
            </w:pPr>
            <w:r w:rsidRPr="00D72D4B">
              <w:rPr>
                <w:bCs/>
                <w:sz w:val="20"/>
                <w:szCs w:val="20"/>
              </w:rPr>
              <w:t>Предложения с обособленными и уточняющими членами предложения</w:t>
            </w:r>
          </w:p>
        </w:tc>
        <w:tc>
          <w:tcPr>
            <w:tcW w:w="10318" w:type="dxa"/>
          </w:tcPr>
          <w:p w:rsidR="00C26809" w:rsidRPr="00D72D4B" w:rsidRDefault="00C26809" w:rsidP="00C26809">
            <w:pPr>
              <w:tabs>
                <w:tab w:val="left" w:pos="470"/>
              </w:tabs>
              <w:rPr>
                <w:sz w:val="20"/>
                <w:szCs w:val="20"/>
              </w:rPr>
            </w:pPr>
            <w:r w:rsidRPr="00D72D4B">
              <w:rPr>
                <w:sz w:val="20"/>
                <w:szCs w:val="20"/>
              </w:rPr>
              <w:t>Виды обособленных второстепенных членов предложения.</w:t>
            </w:r>
          </w:p>
          <w:p w:rsidR="00C26809" w:rsidRPr="00D72D4B" w:rsidRDefault="00C26809" w:rsidP="002B219E">
            <w:pPr>
              <w:tabs>
                <w:tab w:val="left" w:pos="470"/>
              </w:tabs>
              <w:rPr>
                <w:sz w:val="20"/>
                <w:szCs w:val="20"/>
              </w:rPr>
            </w:pPr>
            <w:r w:rsidRPr="00D72D4B">
              <w:rPr>
                <w:sz w:val="20"/>
                <w:szCs w:val="20"/>
              </w:rPr>
              <w:t>Роль сравнительного оборота как изобразительного средства языка. Уточняющие члены предложения.</w:t>
            </w:r>
          </w:p>
        </w:tc>
        <w:tc>
          <w:tcPr>
            <w:tcW w:w="949" w:type="dxa"/>
            <w:shd w:val="clear" w:color="auto" w:fill="auto"/>
            <w:vAlign w:val="center"/>
          </w:tcPr>
          <w:p w:rsidR="00C26809" w:rsidRDefault="00C26809" w:rsidP="002B219E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line="200" w:lineRule="exact"/>
              <w:jc w:val="center"/>
              <w:rPr>
                <w:bCs/>
                <w:i/>
                <w:sz w:val="20"/>
                <w:szCs w:val="20"/>
              </w:rPr>
            </w:pPr>
            <w:r>
              <w:rPr>
                <w:bCs/>
                <w:i/>
                <w:sz w:val="20"/>
                <w:szCs w:val="20"/>
              </w:rPr>
              <w:t>1</w:t>
            </w:r>
          </w:p>
        </w:tc>
        <w:tc>
          <w:tcPr>
            <w:tcW w:w="1056" w:type="dxa"/>
            <w:shd w:val="clear" w:color="auto" w:fill="C0C0C0"/>
            <w:vAlign w:val="center"/>
          </w:tcPr>
          <w:p w:rsidR="00C26809" w:rsidRDefault="00C26809" w:rsidP="002B219E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line="200" w:lineRule="exact"/>
              <w:jc w:val="center"/>
              <w:rPr>
                <w:bCs/>
                <w:i/>
                <w:sz w:val="20"/>
                <w:szCs w:val="20"/>
              </w:rPr>
            </w:pPr>
            <w:r>
              <w:rPr>
                <w:bCs/>
                <w:i/>
                <w:sz w:val="20"/>
                <w:szCs w:val="20"/>
              </w:rPr>
              <w:t>2</w:t>
            </w:r>
          </w:p>
        </w:tc>
      </w:tr>
      <w:tr w:rsidR="00C26809" w:rsidTr="008577B3">
        <w:trPr>
          <w:cantSplit/>
          <w:trHeight w:hRule="exact" w:val="493"/>
        </w:trPr>
        <w:tc>
          <w:tcPr>
            <w:tcW w:w="3294" w:type="dxa"/>
            <w:vMerge/>
          </w:tcPr>
          <w:p w:rsidR="00C26809" w:rsidRPr="00D72D4B" w:rsidRDefault="00C26809" w:rsidP="002B219E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line="200" w:lineRule="exact"/>
              <w:jc w:val="center"/>
              <w:rPr>
                <w:b/>
                <w:bCs/>
                <w:sz w:val="20"/>
                <w:szCs w:val="20"/>
              </w:rPr>
            </w:pPr>
          </w:p>
        </w:tc>
        <w:tc>
          <w:tcPr>
            <w:tcW w:w="10318" w:type="dxa"/>
          </w:tcPr>
          <w:p w:rsidR="00C26809" w:rsidRPr="00D72D4B" w:rsidRDefault="00C26809" w:rsidP="002B219E">
            <w:pPr>
              <w:tabs>
                <w:tab w:val="left" w:pos="470"/>
              </w:tabs>
              <w:rPr>
                <w:b/>
                <w:sz w:val="20"/>
                <w:szCs w:val="20"/>
              </w:rPr>
            </w:pPr>
            <w:r w:rsidRPr="00D72D4B">
              <w:rPr>
                <w:b/>
                <w:sz w:val="20"/>
                <w:szCs w:val="20"/>
              </w:rPr>
              <w:t>Практическое занятие №</w:t>
            </w:r>
            <w:r w:rsidR="00810F68">
              <w:rPr>
                <w:b/>
                <w:sz w:val="20"/>
                <w:szCs w:val="20"/>
              </w:rPr>
              <w:t xml:space="preserve"> 1</w:t>
            </w:r>
            <w:r w:rsidR="0028451D">
              <w:rPr>
                <w:b/>
                <w:sz w:val="20"/>
                <w:szCs w:val="20"/>
                <w:lang w:val="tt-RU"/>
              </w:rPr>
              <w:t>7</w:t>
            </w:r>
            <w:r w:rsidRPr="00D72D4B">
              <w:rPr>
                <w:b/>
                <w:sz w:val="20"/>
                <w:szCs w:val="20"/>
              </w:rPr>
              <w:t>.</w:t>
            </w:r>
          </w:p>
          <w:p w:rsidR="00C26809" w:rsidRPr="00D72D4B" w:rsidRDefault="00C26809" w:rsidP="002B219E">
            <w:pPr>
              <w:tabs>
                <w:tab w:val="left" w:pos="470"/>
              </w:tabs>
              <w:rPr>
                <w:sz w:val="20"/>
                <w:szCs w:val="20"/>
              </w:rPr>
            </w:pPr>
            <w:r w:rsidRPr="00D72D4B">
              <w:rPr>
                <w:sz w:val="20"/>
                <w:szCs w:val="20"/>
              </w:rPr>
              <w:t>Обособление определений,</w:t>
            </w:r>
            <w:r w:rsidR="00E70C8A">
              <w:rPr>
                <w:sz w:val="20"/>
                <w:szCs w:val="20"/>
              </w:rPr>
              <w:t xml:space="preserve"> </w:t>
            </w:r>
            <w:r w:rsidRPr="00D72D4B">
              <w:rPr>
                <w:sz w:val="20"/>
                <w:szCs w:val="20"/>
              </w:rPr>
              <w:t>приложений, дополнений, обстоятельств.</w:t>
            </w:r>
          </w:p>
        </w:tc>
        <w:tc>
          <w:tcPr>
            <w:tcW w:w="949" w:type="dxa"/>
            <w:shd w:val="clear" w:color="auto" w:fill="auto"/>
            <w:vAlign w:val="center"/>
          </w:tcPr>
          <w:p w:rsidR="00C26809" w:rsidRDefault="00C26809" w:rsidP="002B219E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line="200" w:lineRule="exact"/>
              <w:jc w:val="center"/>
              <w:rPr>
                <w:bCs/>
                <w:i/>
                <w:sz w:val="20"/>
                <w:szCs w:val="20"/>
              </w:rPr>
            </w:pPr>
            <w:r>
              <w:rPr>
                <w:bCs/>
                <w:i/>
                <w:sz w:val="20"/>
                <w:szCs w:val="20"/>
              </w:rPr>
              <w:t>1</w:t>
            </w:r>
          </w:p>
        </w:tc>
        <w:tc>
          <w:tcPr>
            <w:tcW w:w="1056" w:type="dxa"/>
            <w:shd w:val="clear" w:color="auto" w:fill="C0C0C0"/>
            <w:vAlign w:val="center"/>
          </w:tcPr>
          <w:p w:rsidR="00C26809" w:rsidRDefault="00C26809" w:rsidP="002B219E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line="200" w:lineRule="exact"/>
              <w:jc w:val="center"/>
              <w:rPr>
                <w:bCs/>
                <w:i/>
                <w:sz w:val="20"/>
                <w:szCs w:val="20"/>
              </w:rPr>
            </w:pPr>
            <w:r>
              <w:rPr>
                <w:bCs/>
                <w:i/>
                <w:sz w:val="20"/>
                <w:szCs w:val="20"/>
              </w:rPr>
              <w:t>2</w:t>
            </w:r>
          </w:p>
        </w:tc>
      </w:tr>
      <w:tr w:rsidR="00812DA4" w:rsidRPr="00A40D74" w:rsidTr="009E0690">
        <w:trPr>
          <w:cantSplit/>
          <w:trHeight w:val="600"/>
        </w:trPr>
        <w:tc>
          <w:tcPr>
            <w:tcW w:w="3294" w:type="dxa"/>
          </w:tcPr>
          <w:p w:rsidR="00812DA4" w:rsidRPr="00D72D4B" w:rsidRDefault="00812DA4" w:rsidP="00B543D8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line="200" w:lineRule="exact"/>
              <w:jc w:val="center"/>
              <w:rPr>
                <w:b/>
                <w:bCs/>
                <w:sz w:val="20"/>
                <w:szCs w:val="20"/>
              </w:rPr>
            </w:pPr>
            <w:r w:rsidRPr="00D72D4B">
              <w:rPr>
                <w:b/>
                <w:bCs/>
                <w:sz w:val="20"/>
                <w:szCs w:val="20"/>
              </w:rPr>
              <w:t>Тема 6.10.</w:t>
            </w:r>
          </w:p>
          <w:p w:rsidR="00812DA4" w:rsidRPr="00D72D4B" w:rsidRDefault="00812DA4" w:rsidP="00C26809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line="200" w:lineRule="exact"/>
              <w:rPr>
                <w:bCs/>
                <w:sz w:val="20"/>
                <w:szCs w:val="20"/>
              </w:rPr>
            </w:pPr>
            <w:r w:rsidRPr="00D72D4B">
              <w:rPr>
                <w:bCs/>
                <w:sz w:val="20"/>
                <w:szCs w:val="20"/>
              </w:rPr>
              <w:t>Вводные слова и предложения.</w:t>
            </w:r>
          </w:p>
        </w:tc>
        <w:tc>
          <w:tcPr>
            <w:tcW w:w="10318" w:type="dxa"/>
          </w:tcPr>
          <w:p w:rsidR="00812DA4" w:rsidRPr="00D72D4B" w:rsidRDefault="00812DA4" w:rsidP="00810F68">
            <w:pPr>
              <w:tabs>
                <w:tab w:val="left" w:pos="465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line="200" w:lineRule="exact"/>
              <w:rPr>
                <w:bCs/>
                <w:sz w:val="20"/>
                <w:szCs w:val="20"/>
              </w:rPr>
            </w:pPr>
            <w:r w:rsidRPr="00D72D4B">
              <w:rPr>
                <w:bCs/>
                <w:sz w:val="20"/>
                <w:szCs w:val="20"/>
              </w:rPr>
              <w:t>Вводные слова и предложения.</w:t>
            </w:r>
            <w:r>
              <w:rPr>
                <w:bCs/>
                <w:sz w:val="20"/>
                <w:szCs w:val="20"/>
              </w:rPr>
              <w:t xml:space="preserve"> </w:t>
            </w:r>
            <w:r w:rsidRPr="00D72D4B">
              <w:rPr>
                <w:bCs/>
                <w:sz w:val="20"/>
                <w:szCs w:val="20"/>
              </w:rPr>
              <w:t>Отличие вводных слов от знаменательных слов-омонимов.</w:t>
            </w:r>
            <w:r>
              <w:rPr>
                <w:bCs/>
                <w:sz w:val="20"/>
                <w:szCs w:val="20"/>
              </w:rPr>
              <w:t xml:space="preserve"> </w:t>
            </w:r>
            <w:r w:rsidRPr="00D72D4B">
              <w:rPr>
                <w:bCs/>
                <w:sz w:val="20"/>
                <w:szCs w:val="20"/>
              </w:rPr>
              <w:t>Знаки препинания при словах, грамматически несвязанных с членами предложения.</w:t>
            </w:r>
          </w:p>
        </w:tc>
        <w:tc>
          <w:tcPr>
            <w:tcW w:w="949" w:type="dxa"/>
            <w:shd w:val="clear" w:color="auto" w:fill="auto"/>
            <w:vAlign w:val="center"/>
          </w:tcPr>
          <w:p w:rsidR="00812DA4" w:rsidRDefault="00812DA4" w:rsidP="00B651F7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line="200" w:lineRule="exact"/>
              <w:jc w:val="center"/>
              <w:rPr>
                <w:bCs/>
                <w:i/>
                <w:sz w:val="20"/>
                <w:szCs w:val="20"/>
              </w:rPr>
            </w:pPr>
            <w:r>
              <w:rPr>
                <w:bCs/>
                <w:i/>
                <w:sz w:val="20"/>
                <w:szCs w:val="20"/>
              </w:rPr>
              <w:t>1</w:t>
            </w:r>
          </w:p>
          <w:p w:rsidR="00812DA4" w:rsidRDefault="00812DA4" w:rsidP="00B651F7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line="200" w:lineRule="exact"/>
              <w:jc w:val="center"/>
              <w:rPr>
                <w:bCs/>
                <w:i/>
                <w:sz w:val="20"/>
                <w:szCs w:val="20"/>
              </w:rPr>
            </w:pPr>
          </w:p>
        </w:tc>
        <w:tc>
          <w:tcPr>
            <w:tcW w:w="1056" w:type="dxa"/>
            <w:shd w:val="clear" w:color="auto" w:fill="C0C0C0"/>
            <w:vAlign w:val="center"/>
          </w:tcPr>
          <w:p w:rsidR="00812DA4" w:rsidRDefault="00812DA4" w:rsidP="00B651F7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line="200" w:lineRule="exact"/>
              <w:jc w:val="center"/>
              <w:rPr>
                <w:bCs/>
                <w:i/>
                <w:sz w:val="20"/>
                <w:szCs w:val="20"/>
              </w:rPr>
            </w:pPr>
            <w:r>
              <w:rPr>
                <w:bCs/>
                <w:i/>
                <w:sz w:val="20"/>
                <w:szCs w:val="20"/>
              </w:rPr>
              <w:t>2</w:t>
            </w:r>
          </w:p>
          <w:p w:rsidR="00812DA4" w:rsidRDefault="00812DA4" w:rsidP="00B651F7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line="200" w:lineRule="exact"/>
              <w:jc w:val="center"/>
              <w:rPr>
                <w:bCs/>
                <w:i/>
                <w:sz w:val="20"/>
                <w:szCs w:val="20"/>
              </w:rPr>
            </w:pPr>
          </w:p>
        </w:tc>
      </w:tr>
      <w:tr w:rsidR="001E518D" w:rsidRPr="00A40D74" w:rsidTr="008577B3">
        <w:trPr>
          <w:cantSplit/>
          <w:trHeight w:val="20"/>
        </w:trPr>
        <w:tc>
          <w:tcPr>
            <w:tcW w:w="3294" w:type="dxa"/>
            <w:vMerge w:val="restart"/>
          </w:tcPr>
          <w:p w:rsidR="001E518D" w:rsidRPr="00D72D4B" w:rsidRDefault="001E518D" w:rsidP="00B543D8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line="200" w:lineRule="exact"/>
              <w:jc w:val="center"/>
              <w:rPr>
                <w:b/>
                <w:bCs/>
                <w:sz w:val="20"/>
                <w:szCs w:val="20"/>
              </w:rPr>
            </w:pPr>
            <w:r w:rsidRPr="00D72D4B">
              <w:rPr>
                <w:b/>
                <w:bCs/>
                <w:sz w:val="20"/>
                <w:szCs w:val="20"/>
              </w:rPr>
              <w:t>Тема 6.11.</w:t>
            </w:r>
          </w:p>
          <w:p w:rsidR="001E518D" w:rsidRPr="00D72D4B" w:rsidRDefault="001E518D" w:rsidP="00B543D8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line="200" w:lineRule="exact"/>
              <w:rPr>
                <w:bCs/>
                <w:sz w:val="20"/>
                <w:szCs w:val="20"/>
              </w:rPr>
            </w:pPr>
            <w:r w:rsidRPr="00D72D4B">
              <w:rPr>
                <w:bCs/>
                <w:sz w:val="20"/>
                <w:szCs w:val="20"/>
              </w:rPr>
              <w:t>Обращение.</w:t>
            </w:r>
          </w:p>
        </w:tc>
        <w:tc>
          <w:tcPr>
            <w:tcW w:w="10318" w:type="dxa"/>
          </w:tcPr>
          <w:p w:rsidR="001E518D" w:rsidRPr="00D72D4B" w:rsidRDefault="001E518D" w:rsidP="00B543D8">
            <w:pPr>
              <w:tabs>
                <w:tab w:val="left" w:pos="465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line="200" w:lineRule="exact"/>
              <w:rPr>
                <w:bCs/>
                <w:sz w:val="20"/>
                <w:szCs w:val="20"/>
              </w:rPr>
            </w:pPr>
            <w:r w:rsidRPr="00D72D4B">
              <w:rPr>
                <w:bCs/>
                <w:sz w:val="20"/>
                <w:szCs w:val="20"/>
              </w:rPr>
              <w:t>Знаки препинания при обращении.</w:t>
            </w:r>
            <w:r w:rsidR="00283956" w:rsidRPr="00D72D4B">
              <w:rPr>
                <w:bCs/>
                <w:sz w:val="20"/>
                <w:szCs w:val="20"/>
              </w:rPr>
              <w:t xml:space="preserve"> </w:t>
            </w:r>
            <w:r w:rsidRPr="00D72D4B">
              <w:rPr>
                <w:bCs/>
                <w:sz w:val="20"/>
                <w:szCs w:val="20"/>
              </w:rPr>
              <w:t>Использование обращений в разных стилях речи как средства характеристики адресата и передачи авторского отношения к нему.</w:t>
            </w:r>
          </w:p>
        </w:tc>
        <w:tc>
          <w:tcPr>
            <w:tcW w:w="949" w:type="dxa"/>
            <w:shd w:val="clear" w:color="auto" w:fill="auto"/>
            <w:vAlign w:val="center"/>
          </w:tcPr>
          <w:p w:rsidR="001E518D" w:rsidRDefault="001E518D" w:rsidP="00B651F7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line="200" w:lineRule="exact"/>
              <w:jc w:val="center"/>
              <w:rPr>
                <w:bCs/>
                <w:i/>
                <w:sz w:val="20"/>
                <w:szCs w:val="20"/>
              </w:rPr>
            </w:pPr>
            <w:r>
              <w:rPr>
                <w:bCs/>
                <w:i/>
                <w:sz w:val="20"/>
                <w:szCs w:val="20"/>
              </w:rPr>
              <w:t>1</w:t>
            </w:r>
          </w:p>
        </w:tc>
        <w:tc>
          <w:tcPr>
            <w:tcW w:w="1056" w:type="dxa"/>
            <w:shd w:val="clear" w:color="auto" w:fill="C0C0C0"/>
            <w:vAlign w:val="center"/>
          </w:tcPr>
          <w:p w:rsidR="001E518D" w:rsidRDefault="001E518D" w:rsidP="00B651F7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line="200" w:lineRule="exact"/>
              <w:jc w:val="center"/>
              <w:rPr>
                <w:bCs/>
                <w:i/>
                <w:sz w:val="20"/>
                <w:szCs w:val="20"/>
              </w:rPr>
            </w:pPr>
            <w:r>
              <w:rPr>
                <w:bCs/>
                <w:i/>
                <w:sz w:val="20"/>
                <w:szCs w:val="20"/>
              </w:rPr>
              <w:t>2</w:t>
            </w:r>
          </w:p>
        </w:tc>
      </w:tr>
      <w:tr w:rsidR="001E518D" w:rsidRPr="00A40D74" w:rsidTr="008577B3">
        <w:trPr>
          <w:cantSplit/>
          <w:trHeight w:val="20"/>
        </w:trPr>
        <w:tc>
          <w:tcPr>
            <w:tcW w:w="3294" w:type="dxa"/>
            <w:vMerge/>
          </w:tcPr>
          <w:p w:rsidR="001E518D" w:rsidRPr="00D72D4B" w:rsidRDefault="001E518D" w:rsidP="00B543D8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line="200" w:lineRule="exact"/>
              <w:jc w:val="center"/>
              <w:rPr>
                <w:b/>
                <w:bCs/>
                <w:sz w:val="20"/>
                <w:szCs w:val="20"/>
              </w:rPr>
            </w:pPr>
          </w:p>
        </w:tc>
        <w:tc>
          <w:tcPr>
            <w:tcW w:w="10318" w:type="dxa"/>
          </w:tcPr>
          <w:p w:rsidR="001E518D" w:rsidRPr="00D72D4B" w:rsidRDefault="00810F68" w:rsidP="001E518D">
            <w:pPr>
              <w:tabs>
                <w:tab w:val="left" w:pos="465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line="200" w:lineRule="exact"/>
              <w:rPr>
                <w:b/>
                <w:bCs/>
                <w:sz w:val="20"/>
                <w:szCs w:val="20"/>
              </w:rPr>
            </w:pPr>
            <w:r>
              <w:rPr>
                <w:b/>
                <w:bCs/>
                <w:sz w:val="20"/>
                <w:szCs w:val="20"/>
              </w:rPr>
              <w:t>Практическое занятие № 1</w:t>
            </w:r>
            <w:r w:rsidR="0028451D">
              <w:rPr>
                <w:b/>
                <w:bCs/>
                <w:sz w:val="20"/>
                <w:szCs w:val="20"/>
                <w:lang w:val="tt-RU"/>
              </w:rPr>
              <w:t>8</w:t>
            </w:r>
            <w:r w:rsidR="001E518D" w:rsidRPr="00D72D4B">
              <w:rPr>
                <w:b/>
                <w:bCs/>
                <w:sz w:val="20"/>
                <w:szCs w:val="20"/>
              </w:rPr>
              <w:t>.</w:t>
            </w:r>
          </w:p>
          <w:p w:rsidR="001E518D" w:rsidRPr="00D72D4B" w:rsidRDefault="001E518D" w:rsidP="00B543D8">
            <w:pPr>
              <w:tabs>
                <w:tab w:val="left" w:pos="465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line="200" w:lineRule="exact"/>
              <w:rPr>
                <w:bCs/>
                <w:sz w:val="20"/>
                <w:szCs w:val="20"/>
              </w:rPr>
            </w:pPr>
            <w:r w:rsidRPr="00D72D4B">
              <w:rPr>
                <w:bCs/>
                <w:sz w:val="20"/>
                <w:szCs w:val="20"/>
              </w:rPr>
              <w:t>Применение синтаксического и пунктуационного разбора простого предложения.</w:t>
            </w:r>
          </w:p>
        </w:tc>
        <w:tc>
          <w:tcPr>
            <w:tcW w:w="949" w:type="dxa"/>
            <w:shd w:val="clear" w:color="auto" w:fill="auto"/>
            <w:vAlign w:val="center"/>
          </w:tcPr>
          <w:p w:rsidR="001E518D" w:rsidRDefault="001E518D" w:rsidP="00B651F7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line="200" w:lineRule="exact"/>
              <w:jc w:val="center"/>
              <w:rPr>
                <w:bCs/>
                <w:i/>
                <w:sz w:val="20"/>
                <w:szCs w:val="20"/>
              </w:rPr>
            </w:pPr>
            <w:r>
              <w:rPr>
                <w:bCs/>
                <w:i/>
                <w:sz w:val="20"/>
                <w:szCs w:val="20"/>
              </w:rPr>
              <w:t>1</w:t>
            </w:r>
          </w:p>
        </w:tc>
        <w:tc>
          <w:tcPr>
            <w:tcW w:w="1056" w:type="dxa"/>
            <w:shd w:val="clear" w:color="auto" w:fill="C0C0C0"/>
            <w:vAlign w:val="center"/>
          </w:tcPr>
          <w:p w:rsidR="001E518D" w:rsidRDefault="001E518D" w:rsidP="00B651F7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line="200" w:lineRule="exact"/>
              <w:jc w:val="center"/>
              <w:rPr>
                <w:bCs/>
                <w:i/>
                <w:sz w:val="20"/>
                <w:szCs w:val="20"/>
              </w:rPr>
            </w:pPr>
            <w:r>
              <w:rPr>
                <w:bCs/>
                <w:i/>
                <w:sz w:val="20"/>
                <w:szCs w:val="20"/>
              </w:rPr>
              <w:t>3</w:t>
            </w:r>
          </w:p>
        </w:tc>
      </w:tr>
      <w:tr w:rsidR="00812DA4" w:rsidRPr="00A40D74" w:rsidTr="009E0690">
        <w:trPr>
          <w:cantSplit/>
          <w:trHeight w:val="410"/>
        </w:trPr>
        <w:tc>
          <w:tcPr>
            <w:tcW w:w="3294" w:type="dxa"/>
            <w:vMerge w:val="restart"/>
          </w:tcPr>
          <w:p w:rsidR="00812DA4" w:rsidRPr="00D72D4B" w:rsidRDefault="00812DA4" w:rsidP="00F44615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line="200" w:lineRule="exact"/>
              <w:jc w:val="center"/>
              <w:rPr>
                <w:b/>
                <w:bCs/>
                <w:sz w:val="20"/>
                <w:szCs w:val="20"/>
              </w:rPr>
            </w:pPr>
            <w:r w:rsidRPr="00D72D4B">
              <w:rPr>
                <w:b/>
                <w:bCs/>
                <w:sz w:val="20"/>
                <w:szCs w:val="20"/>
              </w:rPr>
              <w:lastRenderedPageBreak/>
              <w:t>Тема 6.1</w:t>
            </w:r>
            <w:r w:rsidR="008F2B9A">
              <w:rPr>
                <w:b/>
                <w:bCs/>
                <w:sz w:val="20"/>
                <w:szCs w:val="20"/>
              </w:rPr>
              <w:t>2</w:t>
            </w:r>
            <w:r w:rsidRPr="00D72D4B">
              <w:rPr>
                <w:b/>
                <w:bCs/>
                <w:sz w:val="20"/>
                <w:szCs w:val="20"/>
              </w:rPr>
              <w:t>.</w:t>
            </w:r>
          </w:p>
          <w:p w:rsidR="00812DA4" w:rsidRPr="00D72D4B" w:rsidRDefault="00812DA4" w:rsidP="00F44615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line="200" w:lineRule="exact"/>
              <w:rPr>
                <w:bCs/>
                <w:sz w:val="20"/>
                <w:szCs w:val="20"/>
              </w:rPr>
            </w:pPr>
            <w:r w:rsidRPr="00D72D4B">
              <w:rPr>
                <w:bCs/>
                <w:sz w:val="20"/>
                <w:szCs w:val="20"/>
              </w:rPr>
              <w:t>Сложное предложение</w:t>
            </w:r>
          </w:p>
        </w:tc>
        <w:tc>
          <w:tcPr>
            <w:tcW w:w="10318" w:type="dxa"/>
          </w:tcPr>
          <w:p w:rsidR="00812DA4" w:rsidRPr="00D72D4B" w:rsidRDefault="00812DA4" w:rsidP="00B543D8">
            <w:pPr>
              <w:tabs>
                <w:tab w:val="left" w:pos="465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line="200" w:lineRule="exact"/>
              <w:rPr>
                <w:bCs/>
                <w:sz w:val="20"/>
                <w:szCs w:val="20"/>
              </w:rPr>
            </w:pPr>
            <w:r w:rsidRPr="00D72D4B">
              <w:rPr>
                <w:bCs/>
                <w:sz w:val="20"/>
                <w:szCs w:val="20"/>
              </w:rPr>
              <w:t>Сложное предложение.</w:t>
            </w:r>
            <w:r>
              <w:rPr>
                <w:bCs/>
                <w:sz w:val="20"/>
                <w:szCs w:val="20"/>
              </w:rPr>
              <w:t xml:space="preserve"> </w:t>
            </w:r>
            <w:r w:rsidRPr="00D72D4B">
              <w:rPr>
                <w:bCs/>
                <w:sz w:val="20"/>
                <w:szCs w:val="20"/>
              </w:rPr>
              <w:t>Сложносочиненное предложение.</w:t>
            </w:r>
          </w:p>
          <w:p w:rsidR="00812DA4" w:rsidRPr="00D72D4B" w:rsidRDefault="00812DA4" w:rsidP="00B543D8">
            <w:pPr>
              <w:tabs>
                <w:tab w:val="left" w:pos="465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line="200" w:lineRule="exact"/>
              <w:rPr>
                <w:bCs/>
                <w:sz w:val="20"/>
                <w:szCs w:val="20"/>
              </w:rPr>
            </w:pPr>
            <w:r w:rsidRPr="00D72D4B">
              <w:rPr>
                <w:bCs/>
                <w:sz w:val="20"/>
                <w:szCs w:val="20"/>
              </w:rPr>
              <w:t>Знаки препинания при сложносочиненном предложении.</w:t>
            </w:r>
          </w:p>
        </w:tc>
        <w:tc>
          <w:tcPr>
            <w:tcW w:w="949" w:type="dxa"/>
            <w:shd w:val="clear" w:color="auto" w:fill="auto"/>
            <w:vAlign w:val="center"/>
          </w:tcPr>
          <w:p w:rsidR="00812DA4" w:rsidRPr="00E34BCC" w:rsidRDefault="00812DA4" w:rsidP="000411D9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line="200" w:lineRule="exact"/>
              <w:jc w:val="center"/>
              <w:rPr>
                <w:bCs/>
                <w:i/>
                <w:sz w:val="20"/>
                <w:szCs w:val="20"/>
              </w:rPr>
            </w:pPr>
            <w:r>
              <w:rPr>
                <w:bCs/>
                <w:i/>
                <w:sz w:val="20"/>
                <w:szCs w:val="20"/>
              </w:rPr>
              <w:t>1</w:t>
            </w:r>
          </w:p>
          <w:p w:rsidR="00812DA4" w:rsidRPr="00E34BCC" w:rsidRDefault="00812DA4" w:rsidP="00B651F7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line="200" w:lineRule="exact"/>
              <w:jc w:val="center"/>
              <w:rPr>
                <w:bCs/>
                <w:i/>
                <w:sz w:val="20"/>
                <w:szCs w:val="20"/>
              </w:rPr>
            </w:pPr>
          </w:p>
        </w:tc>
        <w:tc>
          <w:tcPr>
            <w:tcW w:w="1056" w:type="dxa"/>
            <w:shd w:val="clear" w:color="auto" w:fill="C0C0C0"/>
            <w:vAlign w:val="center"/>
          </w:tcPr>
          <w:p w:rsidR="00812DA4" w:rsidRDefault="00812DA4" w:rsidP="00B651F7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line="200" w:lineRule="exact"/>
              <w:jc w:val="center"/>
              <w:rPr>
                <w:bCs/>
                <w:i/>
                <w:sz w:val="20"/>
                <w:szCs w:val="20"/>
              </w:rPr>
            </w:pPr>
            <w:r>
              <w:rPr>
                <w:bCs/>
                <w:i/>
                <w:sz w:val="20"/>
                <w:szCs w:val="20"/>
              </w:rPr>
              <w:t>2</w:t>
            </w:r>
          </w:p>
          <w:p w:rsidR="00812DA4" w:rsidRDefault="00812DA4" w:rsidP="00B651F7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line="200" w:lineRule="exact"/>
              <w:jc w:val="center"/>
              <w:rPr>
                <w:bCs/>
                <w:i/>
                <w:sz w:val="20"/>
                <w:szCs w:val="20"/>
              </w:rPr>
            </w:pPr>
          </w:p>
        </w:tc>
      </w:tr>
      <w:tr w:rsidR="00812DA4" w:rsidRPr="00A40D74" w:rsidTr="00B33C25">
        <w:trPr>
          <w:cantSplit/>
          <w:trHeight w:val="463"/>
        </w:trPr>
        <w:tc>
          <w:tcPr>
            <w:tcW w:w="3294" w:type="dxa"/>
            <w:vMerge/>
          </w:tcPr>
          <w:p w:rsidR="00812DA4" w:rsidRPr="00D72D4B" w:rsidRDefault="00812DA4" w:rsidP="00F44615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line="200" w:lineRule="exact"/>
              <w:rPr>
                <w:bCs/>
                <w:sz w:val="20"/>
                <w:szCs w:val="20"/>
              </w:rPr>
            </w:pPr>
          </w:p>
        </w:tc>
        <w:tc>
          <w:tcPr>
            <w:tcW w:w="10318" w:type="dxa"/>
          </w:tcPr>
          <w:p w:rsidR="00812DA4" w:rsidRPr="00D72D4B" w:rsidRDefault="00E7174A" w:rsidP="00F44615">
            <w:pPr>
              <w:tabs>
                <w:tab w:val="left" w:pos="465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line="200" w:lineRule="exact"/>
              <w:rPr>
                <w:bCs/>
                <w:sz w:val="20"/>
                <w:szCs w:val="20"/>
              </w:rPr>
            </w:pPr>
            <w:r w:rsidRPr="00E7174A">
              <w:rPr>
                <w:b/>
                <w:bCs/>
                <w:sz w:val="20"/>
                <w:szCs w:val="20"/>
              </w:rPr>
              <w:t>Практическое занятие</w:t>
            </w:r>
            <w:r w:rsidR="0028451D">
              <w:rPr>
                <w:b/>
                <w:bCs/>
                <w:sz w:val="20"/>
                <w:szCs w:val="20"/>
                <w:lang w:val="tt-RU"/>
              </w:rPr>
              <w:t xml:space="preserve"> № 19</w:t>
            </w:r>
            <w:r w:rsidRPr="00E7174A">
              <w:rPr>
                <w:b/>
                <w:bCs/>
                <w:sz w:val="20"/>
                <w:szCs w:val="20"/>
              </w:rPr>
              <w:t>:</w:t>
            </w:r>
            <w:r>
              <w:rPr>
                <w:bCs/>
                <w:sz w:val="20"/>
                <w:szCs w:val="20"/>
              </w:rPr>
              <w:t xml:space="preserve"> </w:t>
            </w:r>
            <w:r w:rsidR="00812DA4" w:rsidRPr="00D72D4B">
              <w:rPr>
                <w:bCs/>
                <w:sz w:val="20"/>
                <w:szCs w:val="20"/>
              </w:rPr>
              <w:t>Сложноподчиненное предложение с двумя или несколькими придаточными.</w:t>
            </w:r>
          </w:p>
        </w:tc>
        <w:tc>
          <w:tcPr>
            <w:tcW w:w="949" w:type="dxa"/>
            <w:shd w:val="clear" w:color="auto" w:fill="auto"/>
            <w:vAlign w:val="center"/>
          </w:tcPr>
          <w:p w:rsidR="00812DA4" w:rsidRPr="00B72023" w:rsidRDefault="00E7174A" w:rsidP="00B33C25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line="200" w:lineRule="exact"/>
              <w:jc w:val="center"/>
              <w:rPr>
                <w:bCs/>
                <w:i/>
                <w:sz w:val="20"/>
                <w:szCs w:val="20"/>
              </w:rPr>
            </w:pPr>
            <w:r>
              <w:rPr>
                <w:bCs/>
                <w:i/>
                <w:sz w:val="20"/>
                <w:szCs w:val="20"/>
              </w:rPr>
              <w:t>1</w:t>
            </w:r>
          </w:p>
        </w:tc>
        <w:tc>
          <w:tcPr>
            <w:tcW w:w="1056" w:type="dxa"/>
            <w:shd w:val="clear" w:color="auto" w:fill="C0C0C0"/>
            <w:vAlign w:val="center"/>
          </w:tcPr>
          <w:p w:rsidR="00812DA4" w:rsidRDefault="00812DA4" w:rsidP="00B651F7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line="200" w:lineRule="exact"/>
              <w:jc w:val="center"/>
              <w:rPr>
                <w:bCs/>
                <w:i/>
                <w:sz w:val="20"/>
                <w:szCs w:val="20"/>
              </w:rPr>
            </w:pPr>
            <w:r>
              <w:rPr>
                <w:bCs/>
                <w:i/>
                <w:sz w:val="20"/>
                <w:szCs w:val="20"/>
              </w:rPr>
              <w:t>2</w:t>
            </w:r>
          </w:p>
          <w:p w:rsidR="00812DA4" w:rsidRDefault="00812DA4" w:rsidP="00B651F7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line="200" w:lineRule="exact"/>
              <w:jc w:val="center"/>
              <w:rPr>
                <w:bCs/>
                <w:i/>
                <w:sz w:val="20"/>
                <w:szCs w:val="20"/>
              </w:rPr>
            </w:pPr>
          </w:p>
        </w:tc>
      </w:tr>
      <w:tr w:rsidR="00C33953" w:rsidRPr="00A40D74" w:rsidTr="008577B3">
        <w:trPr>
          <w:cantSplit/>
          <w:trHeight w:val="20"/>
        </w:trPr>
        <w:tc>
          <w:tcPr>
            <w:tcW w:w="3294" w:type="dxa"/>
            <w:vMerge/>
          </w:tcPr>
          <w:p w:rsidR="00C33953" w:rsidRPr="00D72D4B" w:rsidRDefault="00C33953" w:rsidP="00F44615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line="200" w:lineRule="exact"/>
              <w:rPr>
                <w:bCs/>
                <w:sz w:val="20"/>
                <w:szCs w:val="20"/>
              </w:rPr>
            </w:pPr>
          </w:p>
        </w:tc>
        <w:tc>
          <w:tcPr>
            <w:tcW w:w="10318" w:type="dxa"/>
          </w:tcPr>
          <w:p w:rsidR="00C33953" w:rsidRPr="00D72D4B" w:rsidRDefault="00C33953" w:rsidP="00C33953">
            <w:pPr>
              <w:tabs>
                <w:tab w:val="left" w:pos="465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line="200" w:lineRule="exact"/>
              <w:rPr>
                <w:bCs/>
                <w:sz w:val="20"/>
                <w:szCs w:val="20"/>
              </w:rPr>
            </w:pPr>
            <w:r w:rsidRPr="00D72D4B">
              <w:rPr>
                <w:bCs/>
                <w:sz w:val="20"/>
                <w:szCs w:val="20"/>
              </w:rPr>
              <w:t>Бессоюзное сложное предложение. Знаки препинания в бессоюзном сложном предложении.</w:t>
            </w:r>
            <w:r w:rsidR="00E70C8A">
              <w:rPr>
                <w:bCs/>
                <w:sz w:val="20"/>
                <w:szCs w:val="20"/>
              </w:rPr>
              <w:t xml:space="preserve"> </w:t>
            </w:r>
            <w:r w:rsidRPr="00D72D4B">
              <w:rPr>
                <w:bCs/>
                <w:sz w:val="20"/>
                <w:szCs w:val="20"/>
              </w:rPr>
              <w:t>Использование бессоюзных сложных предложений в речи.</w:t>
            </w:r>
          </w:p>
        </w:tc>
        <w:tc>
          <w:tcPr>
            <w:tcW w:w="949" w:type="dxa"/>
            <w:shd w:val="clear" w:color="auto" w:fill="auto"/>
            <w:vAlign w:val="center"/>
          </w:tcPr>
          <w:p w:rsidR="00C33953" w:rsidRDefault="00C33953" w:rsidP="00B651F7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line="200" w:lineRule="exact"/>
              <w:jc w:val="center"/>
              <w:rPr>
                <w:bCs/>
                <w:i/>
                <w:sz w:val="20"/>
                <w:szCs w:val="20"/>
              </w:rPr>
            </w:pPr>
            <w:r>
              <w:rPr>
                <w:bCs/>
                <w:i/>
                <w:sz w:val="20"/>
                <w:szCs w:val="20"/>
              </w:rPr>
              <w:t>1</w:t>
            </w:r>
          </w:p>
        </w:tc>
        <w:tc>
          <w:tcPr>
            <w:tcW w:w="1056" w:type="dxa"/>
            <w:shd w:val="clear" w:color="auto" w:fill="C0C0C0"/>
            <w:vAlign w:val="center"/>
          </w:tcPr>
          <w:p w:rsidR="00C33953" w:rsidRDefault="00C33953" w:rsidP="00B651F7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line="200" w:lineRule="exact"/>
              <w:jc w:val="center"/>
              <w:rPr>
                <w:bCs/>
                <w:i/>
                <w:sz w:val="20"/>
                <w:szCs w:val="20"/>
              </w:rPr>
            </w:pPr>
            <w:r>
              <w:rPr>
                <w:bCs/>
                <w:i/>
                <w:sz w:val="20"/>
                <w:szCs w:val="20"/>
              </w:rPr>
              <w:t>3</w:t>
            </w:r>
          </w:p>
        </w:tc>
      </w:tr>
      <w:tr w:rsidR="00C33953" w:rsidRPr="00A40D74" w:rsidTr="008577B3">
        <w:trPr>
          <w:cantSplit/>
          <w:trHeight w:val="410"/>
        </w:trPr>
        <w:tc>
          <w:tcPr>
            <w:tcW w:w="3294" w:type="dxa"/>
            <w:vMerge/>
          </w:tcPr>
          <w:p w:rsidR="00C33953" w:rsidRPr="00D72D4B" w:rsidRDefault="00C33953" w:rsidP="00F44615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line="200" w:lineRule="exact"/>
              <w:rPr>
                <w:bCs/>
                <w:sz w:val="20"/>
                <w:szCs w:val="20"/>
              </w:rPr>
            </w:pPr>
          </w:p>
        </w:tc>
        <w:tc>
          <w:tcPr>
            <w:tcW w:w="10318" w:type="dxa"/>
          </w:tcPr>
          <w:p w:rsidR="00C33953" w:rsidRPr="00D72D4B" w:rsidRDefault="0028451D" w:rsidP="005A4A26">
            <w:pPr>
              <w:tabs>
                <w:tab w:val="left" w:pos="465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line="200" w:lineRule="exact"/>
              <w:rPr>
                <w:b/>
                <w:bCs/>
                <w:sz w:val="20"/>
                <w:szCs w:val="20"/>
              </w:rPr>
            </w:pPr>
            <w:r>
              <w:rPr>
                <w:b/>
                <w:bCs/>
                <w:sz w:val="20"/>
                <w:szCs w:val="20"/>
              </w:rPr>
              <w:t xml:space="preserve">Практическое занятие № </w:t>
            </w:r>
            <w:r>
              <w:rPr>
                <w:b/>
                <w:bCs/>
                <w:sz w:val="20"/>
                <w:szCs w:val="20"/>
                <w:lang w:val="tt-RU"/>
              </w:rPr>
              <w:t>20</w:t>
            </w:r>
            <w:r w:rsidR="00C33953" w:rsidRPr="00D72D4B">
              <w:rPr>
                <w:b/>
                <w:bCs/>
                <w:sz w:val="20"/>
                <w:szCs w:val="20"/>
              </w:rPr>
              <w:t>.</w:t>
            </w:r>
          </w:p>
          <w:p w:rsidR="00C33953" w:rsidRPr="00D72D4B" w:rsidRDefault="00C33953" w:rsidP="00F44615">
            <w:pPr>
              <w:tabs>
                <w:tab w:val="left" w:pos="465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line="200" w:lineRule="exact"/>
              <w:rPr>
                <w:bCs/>
                <w:sz w:val="20"/>
                <w:szCs w:val="20"/>
              </w:rPr>
            </w:pPr>
            <w:r w:rsidRPr="00D72D4B">
              <w:rPr>
                <w:bCs/>
                <w:sz w:val="20"/>
                <w:szCs w:val="20"/>
              </w:rPr>
              <w:t>Знаки препинания в сложном предложении с разными видами связи.</w:t>
            </w:r>
          </w:p>
        </w:tc>
        <w:tc>
          <w:tcPr>
            <w:tcW w:w="949" w:type="dxa"/>
            <w:shd w:val="clear" w:color="auto" w:fill="auto"/>
            <w:vAlign w:val="center"/>
          </w:tcPr>
          <w:p w:rsidR="00C33953" w:rsidRDefault="00C33953" w:rsidP="00B651F7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line="200" w:lineRule="exact"/>
              <w:jc w:val="center"/>
              <w:rPr>
                <w:bCs/>
                <w:i/>
                <w:sz w:val="20"/>
                <w:szCs w:val="20"/>
              </w:rPr>
            </w:pPr>
            <w:r>
              <w:rPr>
                <w:bCs/>
                <w:i/>
                <w:sz w:val="20"/>
                <w:szCs w:val="20"/>
              </w:rPr>
              <w:t>1</w:t>
            </w:r>
          </w:p>
        </w:tc>
        <w:tc>
          <w:tcPr>
            <w:tcW w:w="1056" w:type="dxa"/>
            <w:shd w:val="clear" w:color="auto" w:fill="C0C0C0"/>
            <w:vAlign w:val="center"/>
          </w:tcPr>
          <w:p w:rsidR="00C33953" w:rsidRDefault="00C33953" w:rsidP="00B651F7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line="200" w:lineRule="exact"/>
              <w:jc w:val="center"/>
              <w:rPr>
                <w:bCs/>
                <w:i/>
                <w:sz w:val="20"/>
                <w:szCs w:val="20"/>
              </w:rPr>
            </w:pPr>
            <w:r>
              <w:rPr>
                <w:bCs/>
                <w:i/>
                <w:sz w:val="20"/>
                <w:szCs w:val="20"/>
              </w:rPr>
              <w:t>3</w:t>
            </w:r>
          </w:p>
        </w:tc>
      </w:tr>
      <w:tr w:rsidR="00C33953" w:rsidRPr="00A40D74" w:rsidTr="008577B3">
        <w:trPr>
          <w:cantSplit/>
          <w:trHeight w:val="170"/>
        </w:trPr>
        <w:tc>
          <w:tcPr>
            <w:tcW w:w="3294" w:type="dxa"/>
            <w:vMerge w:val="restart"/>
          </w:tcPr>
          <w:p w:rsidR="00C33953" w:rsidRPr="00D72D4B" w:rsidRDefault="00C33953" w:rsidP="00F44615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line="200" w:lineRule="exact"/>
              <w:jc w:val="center"/>
              <w:rPr>
                <w:b/>
                <w:bCs/>
                <w:sz w:val="20"/>
                <w:szCs w:val="20"/>
              </w:rPr>
            </w:pPr>
            <w:r w:rsidRPr="00D72D4B">
              <w:rPr>
                <w:b/>
                <w:bCs/>
                <w:sz w:val="20"/>
                <w:szCs w:val="20"/>
              </w:rPr>
              <w:t>Тема 6.1</w:t>
            </w:r>
            <w:r w:rsidR="008F2B9A">
              <w:rPr>
                <w:b/>
                <w:bCs/>
                <w:sz w:val="20"/>
                <w:szCs w:val="20"/>
              </w:rPr>
              <w:t>3</w:t>
            </w:r>
            <w:r w:rsidRPr="00D72D4B">
              <w:rPr>
                <w:b/>
                <w:bCs/>
                <w:sz w:val="20"/>
                <w:szCs w:val="20"/>
              </w:rPr>
              <w:t>.</w:t>
            </w:r>
          </w:p>
          <w:p w:rsidR="00C33953" w:rsidRPr="00D72D4B" w:rsidRDefault="00C33953" w:rsidP="00F44615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line="200" w:lineRule="exact"/>
              <w:rPr>
                <w:bCs/>
                <w:sz w:val="20"/>
                <w:szCs w:val="20"/>
              </w:rPr>
            </w:pPr>
            <w:r w:rsidRPr="00D72D4B">
              <w:rPr>
                <w:bCs/>
                <w:sz w:val="20"/>
                <w:szCs w:val="20"/>
              </w:rPr>
              <w:t>Прямая и косвенная речь</w:t>
            </w:r>
          </w:p>
        </w:tc>
        <w:tc>
          <w:tcPr>
            <w:tcW w:w="10318" w:type="dxa"/>
          </w:tcPr>
          <w:p w:rsidR="00C33953" w:rsidRPr="00D72D4B" w:rsidRDefault="00C33953" w:rsidP="00F44615">
            <w:pPr>
              <w:tabs>
                <w:tab w:val="left" w:pos="465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line="200" w:lineRule="exact"/>
              <w:rPr>
                <w:bCs/>
                <w:sz w:val="20"/>
                <w:szCs w:val="20"/>
              </w:rPr>
            </w:pPr>
            <w:r w:rsidRPr="00D72D4B">
              <w:rPr>
                <w:bCs/>
                <w:sz w:val="20"/>
                <w:szCs w:val="20"/>
              </w:rPr>
              <w:t>Способы передачи чужой речи. Знаки препинания при прямой речи. Замена прямой речи косвенной. Знаки препинания при цитатах.</w:t>
            </w:r>
          </w:p>
        </w:tc>
        <w:tc>
          <w:tcPr>
            <w:tcW w:w="949" w:type="dxa"/>
            <w:shd w:val="clear" w:color="auto" w:fill="auto"/>
            <w:vAlign w:val="center"/>
          </w:tcPr>
          <w:p w:rsidR="00C33953" w:rsidRDefault="00C33953" w:rsidP="00B651F7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line="200" w:lineRule="exact"/>
              <w:jc w:val="center"/>
              <w:rPr>
                <w:bCs/>
                <w:i/>
                <w:sz w:val="20"/>
                <w:szCs w:val="20"/>
              </w:rPr>
            </w:pPr>
            <w:r>
              <w:rPr>
                <w:bCs/>
                <w:i/>
                <w:sz w:val="20"/>
                <w:szCs w:val="20"/>
              </w:rPr>
              <w:t>1</w:t>
            </w:r>
          </w:p>
        </w:tc>
        <w:tc>
          <w:tcPr>
            <w:tcW w:w="1056" w:type="dxa"/>
            <w:shd w:val="clear" w:color="auto" w:fill="C0C0C0"/>
            <w:vAlign w:val="center"/>
          </w:tcPr>
          <w:p w:rsidR="00C33953" w:rsidRDefault="00C33953" w:rsidP="00B651F7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line="200" w:lineRule="exact"/>
              <w:jc w:val="center"/>
              <w:rPr>
                <w:bCs/>
                <w:i/>
                <w:sz w:val="20"/>
                <w:szCs w:val="20"/>
              </w:rPr>
            </w:pPr>
            <w:r>
              <w:rPr>
                <w:bCs/>
                <w:i/>
                <w:sz w:val="20"/>
                <w:szCs w:val="20"/>
              </w:rPr>
              <w:t>2</w:t>
            </w:r>
          </w:p>
        </w:tc>
      </w:tr>
      <w:tr w:rsidR="00C33953" w:rsidRPr="00A40D74" w:rsidTr="008577B3">
        <w:trPr>
          <w:cantSplit/>
          <w:trHeight w:val="170"/>
        </w:trPr>
        <w:tc>
          <w:tcPr>
            <w:tcW w:w="3294" w:type="dxa"/>
            <w:vMerge/>
          </w:tcPr>
          <w:p w:rsidR="00C33953" w:rsidRPr="00D72D4B" w:rsidRDefault="00C33953" w:rsidP="00F44615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line="200" w:lineRule="exact"/>
              <w:jc w:val="center"/>
              <w:rPr>
                <w:b/>
                <w:bCs/>
                <w:sz w:val="20"/>
                <w:szCs w:val="20"/>
              </w:rPr>
            </w:pPr>
          </w:p>
        </w:tc>
        <w:tc>
          <w:tcPr>
            <w:tcW w:w="10318" w:type="dxa"/>
          </w:tcPr>
          <w:p w:rsidR="00C33953" w:rsidRPr="00D72D4B" w:rsidRDefault="0028451D" w:rsidP="00C33953">
            <w:pPr>
              <w:tabs>
                <w:tab w:val="left" w:pos="465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line="200" w:lineRule="exact"/>
              <w:rPr>
                <w:b/>
                <w:bCs/>
                <w:sz w:val="20"/>
                <w:szCs w:val="20"/>
              </w:rPr>
            </w:pPr>
            <w:r>
              <w:rPr>
                <w:b/>
                <w:bCs/>
                <w:sz w:val="20"/>
                <w:szCs w:val="20"/>
              </w:rPr>
              <w:t xml:space="preserve">Практическое занятие № </w:t>
            </w:r>
            <w:r>
              <w:rPr>
                <w:b/>
                <w:bCs/>
                <w:sz w:val="20"/>
                <w:szCs w:val="20"/>
                <w:lang w:val="tt-RU"/>
              </w:rPr>
              <w:t>21</w:t>
            </w:r>
            <w:r w:rsidR="00C33953" w:rsidRPr="00D72D4B">
              <w:rPr>
                <w:b/>
                <w:bCs/>
                <w:sz w:val="20"/>
                <w:szCs w:val="20"/>
              </w:rPr>
              <w:t>.</w:t>
            </w:r>
          </w:p>
          <w:p w:rsidR="00C33953" w:rsidRPr="00D72D4B" w:rsidRDefault="00C33953" w:rsidP="00F44615">
            <w:pPr>
              <w:tabs>
                <w:tab w:val="left" w:pos="465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line="200" w:lineRule="exact"/>
              <w:rPr>
                <w:bCs/>
                <w:sz w:val="20"/>
                <w:szCs w:val="20"/>
              </w:rPr>
            </w:pPr>
            <w:r w:rsidRPr="00D72D4B">
              <w:rPr>
                <w:bCs/>
                <w:sz w:val="20"/>
                <w:szCs w:val="20"/>
              </w:rPr>
              <w:t>Оформление диалога. Знаки препинания при диалоге.</w:t>
            </w:r>
          </w:p>
        </w:tc>
        <w:tc>
          <w:tcPr>
            <w:tcW w:w="949" w:type="dxa"/>
            <w:shd w:val="clear" w:color="auto" w:fill="auto"/>
            <w:vAlign w:val="center"/>
          </w:tcPr>
          <w:p w:rsidR="00C33953" w:rsidRDefault="00C33953" w:rsidP="00B651F7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line="200" w:lineRule="exact"/>
              <w:jc w:val="center"/>
              <w:rPr>
                <w:bCs/>
                <w:i/>
                <w:sz w:val="20"/>
                <w:szCs w:val="20"/>
              </w:rPr>
            </w:pPr>
            <w:r>
              <w:rPr>
                <w:bCs/>
                <w:i/>
                <w:sz w:val="20"/>
                <w:szCs w:val="20"/>
              </w:rPr>
              <w:t>1</w:t>
            </w:r>
          </w:p>
        </w:tc>
        <w:tc>
          <w:tcPr>
            <w:tcW w:w="1056" w:type="dxa"/>
            <w:shd w:val="clear" w:color="auto" w:fill="C0C0C0"/>
            <w:vAlign w:val="center"/>
          </w:tcPr>
          <w:p w:rsidR="00C33953" w:rsidRDefault="00C33953" w:rsidP="00B651F7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line="200" w:lineRule="exact"/>
              <w:jc w:val="center"/>
              <w:rPr>
                <w:bCs/>
                <w:i/>
                <w:sz w:val="20"/>
                <w:szCs w:val="20"/>
              </w:rPr>
            </w:pPr>
            <w:r>
              <w:rPr>
                <w:bCs/>
                <w:i/>
                <w:sz w:val="20"/>
                <w:szCs w:val="20"/>
              </w:rPr>
              <w:t>3</w:t>
            </w:r>
          </w:p>
        </w:tc>
      </w:tr>
      <w:tr w:rsidR="005108EA" w:rsidRPr="00A40D74" w:rsidTr="008577B3">
        <w:trPr>
          <w:cantSplit/>
          <w:trHeight w:val="454"/>
        </w:trPr>
        <w:tc>
          <w:tcPr>
            <w:tcW w:w="13612" w:type="dxa"/>
            <w:gridSpan w:val="2"/>
            <w:vAlign w:val="center"/>
          </w:tcPr>
          <w:p w:rsidR="005108EA" w:rsidRPr="00D72D4B" w:rsidRDefault="005108EA" w:rsidP="00F15879">
            <w:pPr>
              <w:tabs>
                <w:tab w:val="left" w:pos="470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center" w:pos="6604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line="200" w:lineRule="exact"/>
              <w:rPr>
                <w:b/>
                <w:sz w:val="20"/>
                <w:szCs w:val="20"/>
              </w:rPr>
            </w:pPr>
            <w:r w:rsidRPr="00D72D4B">
              <w:rPr>
                <w:b/>
                <w:bCs/>
                <w:sz w:val="20"/>
                <w:szCs w:val="20"/>
              </w:rPr>
              <w:tab/>
            </w:r>
            <w:r w:rsidRPr="00D72D4B">
              <w:rPr>
                <w:b/>
                <w:bCs/>
                <w:sz w:val="20"/>
                <w:szCs w:val="20"/>
              </w:rPr>
              <w:tab/>
              <w:t>Раздел 7.</w:t>
            </w:r>
            <w:r w:rsidR="00283956" w:rsidRPr="00D72D4B">
              <w:rPr>
                <w:b/>
                <w:bCs/>
                <w:sz w:val="20"/>
                <w:szCs w:val="20"/>
              </w:rPr>
              <w:t xml:space="preserve"> Повторение и обобщение изученного материала</w:t>
            </w:r>
            <w:r w:rsidRPr="00D72D4B">
              <w:rPr>
                <w:b/>
                <w:bCs/>
                <w:sz w:val="20"/>
                <w:szCs w:val="20"/>
              </w:rPr>
              <w:t>.</w:t>
            </w:r>
          </w:p>
        </w:tc>
        <w:tc>
          <w:tcPr>
            <w:tcW w:w="949" w:type="dxa"/>
            <w:shd w:val="clear" w:color="auto" w:fill="auto"/>
            <w:vAlign w:val="center"/>
          </w:tcPr>
          <w:p w:rsidR="005108EA" w:rsidRPr="0028451D" w:rsidRDefault="0028451D" w:rsidP="00B651F7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line="200" w:lineRule="exact"/>
              <w:jc w:val="center"/>
              <w:rPr>
                <w:b/>
                <w:bCs/>
                <w:i/>
                <w:sz w:val="20"/>
                <w:szCs w:val="20"/>
                <w:lang w:val="tt-RU"/>
              </w:rPr>
            </w:pPr>
            <w:r>
              <w:rPr>
                <w:b/>
                <w:bCs/>
                <w:i/>
                <w:szCs w:val="20"/>
                <w:lang w:val="tt-RU"/>
              </w:rPr>
              <w:t>3</w:t>
            </w:r>
          </w:p>
        </w:tc>
        <w:tc>
          <w:tcPr>
            <w:tcW w:w="1056" w:type="dxa"/>
            <w:shd w:val="clear" w:color="auto" w:fill="C0C0C0"/>
            <w:vAlign w:val="center"/>
          </w:tcPr>
          <w:p w:rsidR="005108EA" w:rsidRDefault="005108EA" w:rsidP="00B651F7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line="200" w:lineRule="exact"/>
              <w:jc w:val="center"/>
              <w:rPr>
                <w:bCs/>
                <w:i/>
                <w:sz w:val="20"/>
                <w:szCs w:val="20"/>
              </w:rPr>
            </w:pPr>
          </w:p>
        </w:tc>
      </w:tr>
      <w:tr w:rsidR="009E0690" w:rsidRPr="00A40D74" w:rsidTr="009E0690">
        <w:trPr>
          <w:cantSplit/>
          <w:trHeight w:val="410"/>
        </w:trPr>
        <w:tc>
          <w:tcPr>
            <w:tcW w:w="3294" w:type="dxa"/>
            <w:vMerge w:val="restart"/>
          </w:tcPr>
          <w:p w:rsidR="009E0690" w:rsidRPr="00D72D4B" w:rsidRDefault="009E0690" w:rsidP="00F15879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line="200" w:lineRule="exact"/>
              <w:jc w:val="center"/>
              <w:rPr>
                <w:b/>
                <w:bCs/>
                <w:sz w:val="20"/>
                <w:szCs w:val="20"/>
              </w:rPr>
            </w:pPr>
            <w:r w:rsidRPr="00D72D4B">
              <w:rPr>
                <w:b/>
                <w:bCs/>
                <w:sz w:val="20"/>
                <w:szCs w:val="20"/>
              </w:rPr>
              <w:t>Тема 7.1.</w:t>
            </w:r>
          </w:p>
          <w:p w:rsidR="009E0690" w:rsidRPr="00D72D4B" w:rsidRDefault="009E0690" w:rsidP="004F447F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line="200" w:lineRule="exact"/>
              <w:rPr>
                <w:bCs/>
                <w:sz w:val="20"/>
                <w:szCs w:val="20"/>
              </w:rPr>
            </w:pPr>
            <w:r w:rsidRPr="00D72D4B">
              <w:rPr>
                <w:bCs/>
                <w:sz w:val="20"/>
                <w:szCs w:val="20"/>
              </w:rPr>
              <w:t xml:space="preserve">Повторение и обобщение </w:t>
            </w:r>
            <w:proofErr w:type="gramStart"/>
            <w:r w:rsidRPr="00D72D4B">
              <w:rPr>
                <w:bCs/>
                <w:sz w:val="20"/>
                <w:szCs w:val="20"/>
              </w:rPr>
              <w:t>изученного</w:t>
            </w:r>
            <w:proofErr w:type="gramEnd"/>
            <w:r w:rsidRPr="00D72D4B">
              <w:rPr>
                <w:bCs/>
                <w:sz w:val="20"/>
                <w:szCs w:val="20"/>
              </w:rPr>
              <w:t>.</w:t>
            </w:r>
          </w:p>
        </w:tc>
        <w:tc>
          <w:tcPr>
            <w:tcW w:w="10318" w:type="dxa"/>
          </w:tcPr>
          <w:p w:rsidR="009E0690" w:rsidRPr="00D72D4B" w:rsidRDefault="009E0690" w:rsidP="009E0690">
            <w:pPr>
              <w:tabs>
                <w:tab w:val="left" w:pos="465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line="200" w:lineRule="exact"/>
              <w:rPr>
                <w:bCs/>
                <w:sz w:val="20"/>
                <w:szCs w:val="20"/>
              </w:rPr>
            </w:pPr>
            <w:r w:rsidRPr="00D72D4B">
              <w:rPr>
                <w:bCs/>
                <w:sz w:val="20"/>
                <w:szCs w:val="20"/>
              </w:rPr>
              <w:t xml:space="preserve">Повторение раздела: «Фонетика, </w:t>
            </w:r>
            <w:r>
              <w:rPr>
                <w:bCs/>
                <w:sz w:val="20"/>
                <w:szCs w:val="20"/>
              </w:rPr>
              <w:t xml:space="preserve">орфоэпия, графика, орфография», </w:t>
            </w:r>
            <w:r w:rsidRPr="00D72D4B">
              <w:rPr>
                <w:bCs/>
                <w:sz w:val="20"/>
                <w:szCs w:val="20"/>
              </w:rPr>
              <w:t xml:space="preserve"> «Лексика. </w:t>
            </w:r>
            <w:proofErr w:type="spellStart"/>
            <w:r w:rsidRPr="00D72D4B">
              <w:rPr>
                <w:bCs/>
                <w:sz w:val="20"/>
                <w:szCs w:val="20"/>
              </w:rPr>
              <w:t>Морфемика</w:t>
            </w:r>
            <w:proofErr w:type="spellEnd"/>
            <w:r w:rsidRPr="00D72D4B">
              <w:rPr>
                <w:bCs/>
                <w:sz w:val="20"/>
                <w:szCs w:val="20"/>
              </w:rPr>
              <w:t>. Словообразование».</w:t>
            </w:r>
          </w:p>
        </w:tc>
        <w:tc>
          <w:tcPr>
            <w:tcW w:w="949" w:type="dxa"/>
            <w:shd w:val="clear" w:color="auto" w:fill="auto"/>
            <w:vAlign w:val="center"/>
          </w:tcPr>
          <w:p w:rsidR="009E0690" w:rsidRDefault="009E0690" w:rsidP="00B651F7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line="200" w:lineRule="exact"/>
              <w:jc w:val="center"/>
              <w:rPr>
                <w:bCs/>
                <w:i/>
                <w:sz w:val="20"/>
                <w:szCs w:val="20"/>
              </w:rPr>
            </w:pPr>
            <w:r>
              <w:rPr>
                <w:bCs/>
                <w:i/>
                <w:sz w:val="20"/>
                <w:szCs w:val="20"/>
              </w:rPr>
              <w:t>1</w:t>
            </w:r>
          </w:p>
          <w:p w:rsidR="009E0690" w:rsidRDefault="009E0690" w:rsidP="00B651F7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line="200" w:lineRule="exact"/>
              <w:jc w:val="center"/>
              <w:rPr>
                <w:bCs/>
                <w:i/>
                <w:sz w:val="20"/>
                <w:szCs w:val="20"/>
              </w:rPr>
            </w:pPr>
          </w:p>
        </w:tc>
        <w:tc>
          <w:tcPr>
            <w:tcW w:w="1056" w:type="dxa"/>
            <w:shd w:val="clear" w:color="auto" w:fill="C0C0C0"/>
            <w:vAlign w:val="center"/>
          </w:tcPr>
          <w:p w:rsidR="009E0690" w:rsidRDefault="009E0690" w:rsidP="00B651F7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line="200" w:lineRule="exact"/>
              <w:jc w:val="center"/>
              <w:rPr>
                <w:bCs/>
                <w:i/>
                <w:sz w:val="20"/>
                <w:szCs w:val="20"/>
              </w:rPr>
            </w:pPr>
            <w:r>
              <w:rPr>
                <w:bCs/>
                <w:i/>
                <w:sz w:val="20"/>
                <w:szCs w:val="20"/>
              </w:rPr>
              <w:t>1</w:t>
            </w:r>
          </w:p>
          <w:p w:rsidR="009E0690" w:rsidRDefault="009E0690" w:rsidP="00B651F7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line="200" w:lineRule="exact"/>
              <w:jc w:val="center"/>
              <w:rPr>
                <w:bCs/>
                <w:i/>
                <w:sz w:val="20"/>
                <w:szCs w:val="20"/>
              </w:rPr>
            </w:pPr>
          </w:p>
        </w:tc>
      </w:tr>
      <w:tr w:rsidR="009E0690" w:rsidRPr="00A40D74" w:rsidTr="009E0690">
        <w:trPr>
          <w:cantSplit/>
          <w:trHeight w:val="410"/>
        </w:trPr>
        <w:tc>
          <w:tcPr>
            <w:tcW w:w="3294" w:type="dxa"/>
            <w:vMerge/>
          </w:tcPr>
          <w:p w:rsidR="009E0690" w:rsidRPr="00D72D4B" w:rsidRDefault="009E0690" w:rsidP="00F15879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line="200" w:lineRule="exact"/>
              <w:jc w:val="center"/>
              <w:rPr>
                <w:b/>
                <w:bCs/>
                <w:sz w:val="20"/>
                <w:szCs w:val="20"/>
              </w:rPr>
            </w:pPr>
          </w:p>
        </w:tc>
        <w:tc>
          <w:tcPr>
            <w:tcW w:w="10318" w:type="dxa"/>
          </w:tcPr>
          <w:p w:rsidR="009E0690" w:rsidRPr="00D72D4B" w:rsidRDefault="009E0690" w:rsidP="009E0690">
            <w:pPr>
              <w:tabs>
                <w:tab w:val="left" w:pos="465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line="200" w:lineRule="exact"/>
              <w:rPr>
                <w:bCs/>
                <w:sz w:val="20"/>
                <w:szCs w:val="20"/>
              </w:rPr>
            </w:pPr>
            <w:r>
              <w:rPr>
                <w:bCs/>
                <w:sz w:val="20"/>
                <w:szCs w:val="20"/>
              </w:rPr>
              <w:t>Повторение разде</w:t>
            </w:r>
            <w:r w:rsidR="00B33C25">
              <w:rPr>
                <w:bCs/>
                <w:sz w:val="20"/>
                <w:szCs w:val="20"/>
              </w:rPr>
              <w:t>лов: «Морфология и орфография»,</w:t>
            </w:r>
            <w:r w:rsidRPr="00D72D4B">
              <w:rPr>
                <w:bCs/>
                <w:sz w:val="20"/>
                <w:szCs w:val="20"/>
              </w:rPr>
              <w:t xml:space="preserve"> «Синтаксис и пунктуация».</w:t>
            </w:r>
          </w:p>
        </w:tc>
        <w:tc>
          <w:tcPr>
            <w:tcW w:w="949" w:type="dxa"/>
            <w:shd w:val="clear" w:color="auto" w:fill="auto"/>
            <w:vAlign w:val="center"/>
          </w:tcPr>
          <w:p w:rsidR="009E0690" w:rsidRDefault="009E0690" w:rsidP="00B651F7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line="200" w:lineRule="exact"/>
              <w:jc w:val="center"/>
              <w:rPr>
                <w:bCs/>
                <w:i/>
                <w:sz w:val="20"/>
                <w:szCs w:val="20"/>
              </w:rPr>
            </w:pPr>
            <w:r>
              <w:rPr>
                <w:bCs/>
                <w:i/>
                <w:sz w:val="20"/>
                <w:szCs w:val="20"/>
              </w:rPr>
              <w:t>1</w:t>
            </w:r>
          </w:p>
          <w:p w:rsidR="009E0690" w:rsidRDefault="009E0690" w:rsidP="00B651F7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line="200" w:lineRule="exact"/>
              <w:jc w:val="center"/>
              <w:rPr>
                <w:bCs/>
                <w:i/>
                <w:sz w:val="20"/>
                <w:szCs w:val="20"/>
              </w:rPr>
            </w:pPr>
          </w:p>
        </w:tc>
        <w:tc>
          <w:tcPr>
            <w:tcW w:w="1056" w:type="dxa"/>
            <w:shd w:val="clear" w:color="auto" w:fill="C0C0C0"/>
            <w:vAlign w:val="center"/>
          </w:tcPr>
          <w:p w:rsidR="009E0690" w:rsidRDefault="009E0690" w:rsidP="00B651F7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line="200" w:lineRule="exact"/>
              <w:jc w:val="center"/>
              <w:rPr>
                <w:bCs/>
                <w:i/>
                <w:sz w:val="20"/>
                <w:szCs w:val="20"/>
              </w:rPr>
            </w:pPr>
            <w:r>
              <w:rPr>
                <w:bCs/>
                <w:i/>
                <w:sz w:val="20"/>
                <w:szCs w:val="20"/>
              </w:rPr>
              <w:t>1</w:t>
            </w:r>
          </w:p>
          <w:p w:rsidR="009E0690" w:rsidRDefault="009E0690" w:rsidP="00B651F7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line="200" w:lineRule="exact"/>
              <w:jc w:val="center"/>
              <w:rPr>
                <w:bCs/>
                <w:i/>
                <w:sz w:val="20"/>
                <w:szCs w:val="20"/>
              </w:rPr>
            </w:pPr>
          </w:p>
        </w:tc>
      </w:tr>
      <w:tr w:rsidR="009E0690" w:rsidRPr="00A40D74" w:rsidTr="009E0690">
        <w:trPr>
          <w:cantSplit/>
          <w:trHeight w:val="600"/>
        </w:trPr>
        <w:tc>
          <w:tcPr>
            <w:tcW w:w="3294" w:type="dxa"/>
          </w:tcPr>
          <w:p w:rsidR="009E0690" w:rsidRPr="00D72D4B" w:rsidRDefault="009E0690" w:rsidP="005108EA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line="200" w:lineRule="exact"/>
              <w:jc w:val="center"/>
              <w:rPr>
                <w:b/>
                <w:bCs/>
                <w:sz w:val="20"/>
                <w:szCs w:val="20"/>
              </w:rPr>
            </w:pPr>
            <w:r w:rsidRPr="00D72D4B">
              <w:rPr>
                <w:b/>
                <w:bCs/>
                <w:sz w:val="20"/>
                <w:szCs w:val="20"/>
              </w:rPr>
              <w:t>Тема 7.2.</w:t>
            </w:r>
          </w:p>
          <w:p w:rsidR="009E0690" w:rsidRPr="00D72D4B" w:rsidRDefault="009E0690" w:rsidP="005108EA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line="200" w:lineRule="exact"/>
              <w:rPr>
                <w:bCs/>
                <w:sz w:val="20"/>
                <w:szCs w:val="20"/>
              </w:rPr>
            </w:pPr>
            <w:r w:rsidRPr="00D72D4B">
              <w:rPr>
                <w:bCs/>
                <w:sz w:val="20"/>
                <w:szCs w:val="20"/>
              </w:rPr>
              <w:t>Систематизация знаний и умений по русскому языку. Тест.</w:t>
            </w:r>
          </w:p>
        </w:tc>
        <w:tc>
          <w:tcPr>
            <w:tcW w:w="10318" w:type="dxa"/>
          </w:tcPr>
          <w:p w:rsidR="009E0690" w:rsidRPr="00D72D4B" w:rsidRDefault="009E0690" w:rsidP="00F85750">
            <w:pPr>
              <w:tabs>
                <w:tab w:val="left" w:pos="465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line="200" w:lineRule="exact"/>
              <w:rPr>
                <w:bCs/>
                <w:sz w:val="20"/>
                <w:szCs w:val="20"/>
              </w:rPr>
            </w:pPr>
            <w:r w:rsidRPr="00D72D4B">
              <w:rPr>
                <w:bCs/>
                <w:sz w:val="20"/>
                <w:szCs w:val="20"/>
              </w:rPr>
              <w:t xml:space="preserve"> </w:t>
            </w:r>
          </w:p>
          <w:p w:rsidR="009E0690" w:rsidRPr="00D45609" w:rsidRDefault="009E0690" w:rsidP="00F44615">
            <w:pPr>
              <w:tabs>
                <w:tab w:val="left" w:pos="465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line="200" w:lineRule="exact"/>
              <w:rPr>
                <w:b/>
                <w:bCs/>
                <w:sz w:val="20"/>
                <w:szCs w:val="20"/>
              </w:rPr>
            </w:pPr>
            <w:r w:rsidRPr="00D45609">
              <w:rPr>
                <w:b/>
                <w:bCs/>
                <w:sz w:val="20"/>
                <w:szCs w:val="20"/>
              </w:rPr>
              <w:t>Итоговое тестирование</w:t>
            </w:r>
          </w:p>
        </w:tc>
        <w:tc>
          <w:tcPr>
            <w:tcW w:w="949" w:type="dxa"/>
            <w:shd w:val="clear" w:color="auto" w:fill="auto"/>
            <w:vAlign w:val="center"/>
          </w:tcPr>
          <w:p w:rsidR="009E0690" w:rsidRDefault="009E0690" w:rsidP="00B651F7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line="200" w:lineRule="exact"/>
              <w:jc w:val="center"/>
              <w:rPr>
                <w:bCs/>
                <w:i/>
                <w:sz w:val="20"/>
                <w:szCs w:val="20"/>
              </w:rPr>
            </w:pPr>
            <w:r>
              <w:rPr>
                <w:bCs/>
                <w:i/>
                <w:sz w:val="20"/>
                <w:szCs w:val="20"/>
              </w:rPr>
              <w:t>1</w:t>
            </w:r>
          </w:p>
          <w:p w:rsidR="009E0690" w:rsidRDefault="009E0690" w:rsidP="00B651F7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line="200" w:lineRule="exact"/>
              <w:jc w:val="center"/>
              <w:rPr>
                <w:bCs/>
                <w:i/>
                <w:sz w:val="20"/>
                <w:szCs w:val="20"/>
              </w:rPr>
            </w:pPr>
          </w:p>
        </w:tc>
        <w:tc>
          <w:tcPr>
            <w:tcW w:w="1056" w:type="dxa"/>
            <w:shd w:val="clear" w:color="auto" w:fill="C0C0C0"/>
            <w:vAlign w:val="center"/>
          </w:tcPr>
          <w:p w:rsidR="009E0690" w:rsidRDefault="009E0690" w:rsidP="00B651F7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line="200" w:lineRule="exact"/>
              <w:jc w:val="center"/>
              <w:rPr>
                <w:bCs/>
                <w:i/>
                <w:sz w:val="20"/>
                <w:szCs w:val="20"/>
              </w:rPr>
            </w:pPr>
          </w:p>
        </w:tc>
      </w:tr>
      <w:tr w:rsidR="005108EA" w:rsidRPr="00A40D74" w:rsidTr="008577B3">
        <w:trPr>
          <w:cantSplit/>
          <w:trHeight w:val="170"/>
        </w:trPr>
        <w:tc>
          <w:tcPr>
            <w:tcW w:w="3294" w:type="dxa"/>
          </w:tcPr>
          <w:p w:rsidR="005108EA" w:rsidRPr="00F274EF" w:rsidRDefault="00F274EF" w:rsidP="00F274EF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line="200" w:lineRule="exact"/>
              <w:rPr>
                <w:b/>
                <w:bCs/>
                <w:sz w:val="20"/>
                <w:szCs w:val="20"/>
              </w:rPr>
            </w:pPr>
            <w:r>
              <w:rPr>
                <w:b/>
                <w:bCs/>
                <w:sz w:val="20"/>
                <w:szCs w:val="20"/>
                <w:lang w:val="tt-RU"/>
              </w:rPr>
              <w:t>Консульта</w:t>
            </w:r>
            <w:proofErr w:type="spellStart"/>
            <w:r>
              <w:rPr>
                <w:b/>
                <w:bCs/>
                <w:sz w:val="20"/>
                <w:szCs w:val="20"/>
              </w:rPr>
              <w:t>ции</w:t>
            </w:r>
            <w:proofErr w:type="spellEnd"/>
          </w:p>
        </w:tc>
        <w:tc>
          <w:tcPr>
            <w:tcW w:w="10318" w:type="dxa"/>
          </w:tcPr>
          <w:p w:rsidR="005108EA" w:rsidRPr="00D72D4B" w:rsidRDefault="005108EA" w:rsidP="00F44615">
            <w:pPr>
              <w:tabs>
                <w:tab w:val="left" w:pos="465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line="200" w:lineRule="exact"/>
              <w:rPr>
                <w:bCs/>
                <w:sz w:val="20"/>
                <w:szCs w:val="20"/>
              </w:rPr>
            </w:pPr>
          </w:p>
        </w:tc>
        <w:tc>
          <w:tcPr>
            <w:tcW w:w="949" w:type="dxa"/>
            <w:shd w:val="clear" w:color="auto" w:fill="auto"/>
            <w:vAlign w:val="center"/>
          </w:tcPr>
          <w:p w:rsidR="00F72EF9" w:rsidRDefault="00F274EF" w:rsidP="00F274EF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line="200" w:lineRule="exact"/>
              <w:jc w:val="center"/>
              <w:rPr>
                <w:bCs/>
                <w:i/>
                <w:sz w:val="20"/>
                <w:szCs w:val="20"/>
              </w:rPr>
            </w:pPr>
            <w:r>
              <w:rPr>
                <w:bCs/>
                <w:i/>
                <w:sz w:val="20"/>
                <w:szCs w:val="20"/>
              </w:rPr>
              <w:t>6</w:t>
            </w:r>
          </w:p>
        </w:tc>
        <w:tc>
          <w:tcPr>
            <w:tcW w:w="1056" w:type="dxa"/>
            <w:shd w:val="clear" w:color="auto" w:fill="C0C0C0"/>
            <w:vAlign w:val="center"/>
          </w:tcPr>
          <w:p w:rsidR="005108EA" w:rsidRDefault="005108EA" w:rsidP="00B651F7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line="200" w:lineRule="exact"/>
              <w:jc w:val="center"/>
              <w:rPr>
                <w:bCs/>
                <w:i/>
                <w:sz w:val="20"/>
                <w:szCs w:val="20"/>
              </w:rPr>
            </w:pPr>
          </w:p>
        </w:tc>
      </w:tr>
      <w:tr w:rsidR="005108EA" w:rsidRPr="00A40D74" w:rsidTr="008577B3">
        <w:trPr>
          <w:cantSplit/>
          <w:trHeight w:hRule="exact" w:val="284"/>
        </w:trPr>
        <w:tc>
          <w:tcPr>
            <w:tcW w:w="13612" w:type="dxa"/>
            <w:gridSpan w:val="2"/>
          </w:tcPr>
          <w:p w:rsidR="005108EA" w:rsidRPr="00D72D4B" w:rsidRDefault="00283956" w:rsidP="00404A09">
            <w:pPr>
              <w:tabs>
                <w:tab w:val="left" w:pos="465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line="200" w:lineRule="exact"/>
              <w:rPr>
                <w:bCs/>
                <w:i/>
                <w:sz w:val="20"/>
                <w:szCs w:val="20"/>
              </w:rPr>
            </w:pPr>
            <w:r w:rsidRPr="00D72D4B">
              <w:rPr>
                <w:b/>
                <w:bCs/>
                <w:i/>
                <w:sz w:val="20"/>
                <w:szCs w:val="20"/>
              </w:rPr>
              <w:t xml:space="preserve">Промежуточная </w:t>
            </w:r>
            <w:r w:rsidR="005108EA" w:rsidRPr="00D72D4B">
              <w:rPr>
                <w:b/>
                <w:bCs/>
                <w:i/>
                <w:sz w:val="20"/>
                <w:szCs w:val="20"/>
              </w:rPr>
              <w:t xml:space="preserve"> аттестация в форме экзамена</w:t>
            </w:r>
          </w:p>
        </w:tc>
        <w:tc>
          <w:tcPr>
            <w:tcW w:w="949" w:type="dxa"/>
            <w:shd w:val="clear" w:color="auto" w:fill="auto"/>
            <w:vAlign w:val="center"/>
          </w:tcPr>
          <w:p w:rsidR="005108EA" w:rsidRDefault="00F274EF" w:rsidP="00B651F7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line="200" w:lineRule="exact"/>
              <w:jc w:val="center"/>
              <w:rPr>
                <w:bCs/>
                <w:i/>
                <w:sz w:val="20"/>
                <w:szCs w:val="20"/>
              </w:rPr>
            </w:pPr>
            <w:r>
              <w:rPr>
                <w:bCs/>
                <w:i/>
                <w:sz w:val="20"/>
                <w:szCs w:val="20"/>
              </w:rPr>
              <w:t>6</w:t>
            </w:r>
          </w:p>
        </w:tc>
        <w:tc>
          <w:tcPr>
            <w:tcW w:w="1056" w:type="dxa"/>
            <w:shd w:val="clear" w:color="auto" w:fill="C0C0C0"/>
            <w:vAlign w:val="center"/>
          </w:tcPr>
          <w:p w:rsidR="005108EA" w:rsidRDefault="005108EA" w:rsidP="00B651F7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line="200" w:lineRule="exact"/>
              <w:jc w:val="center"/>
              <w:rPr>
                <w:bCs/>
                <w:i/>
                <w:sz w:val="20"/>
                <w:szCs w:val="20"/>
              </w:rPr>
            </w:pPr>
          </w:p>
        </w:tc>
      </w:tr>
      <w:tr w:rsidR="005108EA" w:rsidRPr="00A40D74" w:rsidTr="008577B3">
        <w:trPr>
          <w:cantSplit/>
          <w:trHeight w:val="20"/>
        </w:trPr>
        <w:tc>
          <w:tcPr>
            <w:tcW w:w="13612" w:type="dxa"/>
            <w:gridSpan w:val="2"/>
          </w:tcPr>
          <w:p w:rsidR="005108EA" w:rsidRPr="00404A09" w:rsidRDefault="005108EA" w:rsidP="00404A09">
            <w:pPr>
              <w:tabs>
                <w:tab w:val="left" w:pos="465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line="200" w:lineRule="exact"/>
              <w:jc w:val="right"/>
              <w:rPr>
                <w:b/>
                <w:bCs/>
                <w:i/>
                <w:sz w:val="20"/>
                <w:szCs w:val="20"/>
              </w:rPr>
            </w:pPr>
            <w:r w:rsidRPr="00404A09">
              <w:rPr>
                <w:b/>
                <w:bCs/>
                <w:i/>
                <w:sz w:val="20"/>
                <w:szCs w:val="20"/>
              </w:rPr>
              <w:t>Всего:</w:t>
            </w:r>
          </w:p>
        </w:tc>
        <w:tc>
          <w:tcPr>
            <w:tcW w:w="949" w:type="dxa"/>
            <w:shd w:val="clear" w:color="auto" w:fill="auto"/>
            <w:vAlign w:val="center"/>
          </w:tcPr>
          <w:p w:rsidR="005108EA" w:rsidRDefault="00F274EF" w:rsidP="005108EA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line="200" w:lineRule="exact"/>
              <w:jc w:val="center"/>
              <w:rPr>
                <w:bCs/>
                <w:i/>
                <w:sz w:val="20"/>
                <w:szCs w:val="20"/>
              </w:rPr>
            </w:pPr>
            <w:r>
              <w:rPr>
                <w:bCs/>
                <w:i/>
                <w:sz w:val="20"/>
                <w:szCs w:val="20"/>
              </w:rPr>
              <w:t>9</w:t>
            </w:r>
            <w:r w:rsidR="00B33C25">
              <w:rPr>
                <w:bCs/>
                <w:i/>
                <w:sz w:val="20"/>
                <w:szCs w:val="20"/>
              </w:rPr>
              <w:t>0</w:t>
            </w:r>
          </w:p>
        </w:tc>
        <w:tc>
          <w:tcPr>
            <w:tcW w:w="1056" w:type="dxa"/>
            <w:shd w:val="clear" w:color="auto" w:fill="C0C0C0"/>
            <w:vAlign w:val="center"/>
          </w:tcPr>
          <w:p w:rsidR="005108EA" w:rsidRDefault="005108EA" w:rsidP="00B651F7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line="200" w:lineRule="exact"/>
              <w:jc w:val="center"/>
              <w:rPr>
                <w:bCs/>
                <w:i/>
                <w:sz w:val="20"/>
                <w:szCs w:val="20"/>
              </w:rPr>
            </w:pPr>
          </w:p>
        </w:tc>
      </w:tr>
    </w:tbl>
    <w:p w:rsidR="00345CCE" w:rsidRPr="00345CCE" w:rsidRDefault="00345CCE" w:rsidP="0028451D">
      <w:pPr>
        <w:pStyle w:val="1"/>
        <w:tabs>
          <w:tab w:val="num" w:pos="0"/>
        </w:tabs>
        <w:suppressAutoHyphens/>
        <w:autoSpaceDN/>
        <w:ind w:firstLine="709"/>
        <w:jc w:val="both"/>
        <w:rPr>
          <w:sz w:val="20"/>
          <w:szCs w:val="20"/>
        </w:rPr>
      </w:pPr>
      <w:r w:rsidRPr="00345CCE">
        <w:rPr>
          <w:sz w:val="20"/>
          <w:szCs w:val="20"/>
        </w:rPr>
        <w:t xml:space="preserve">Под </w:t>
      </w:r>
      <w:r w:rsidRPr="00345CCE">
        <w:rPr>
          <w:iCs/>
          <w:sz w:val="20"/>
          <w:szCs w:val="20"/>
        </w:rPr>
        <w:t>уровнем усвоения</w:t>
      </w:r>
      <w:r w:rsidRPr="00345CCE">
        <w:rPr>
          <w:sz w:val="20"/>
          <w:szCs w:val="20"/>
        </w:rPr>
        <w:t xml:space="preserve"> понимают степень мастерства овладения деятельност</w:t>
      </w:r>
      <w:r w:rsidR="00395D22">
        <w:rPr>
          <w:sz w:val="20"/>
          <w:szCs w:val="20"/>
        </w:rPr>
        <w:t>ью, достигнутую учащимся в резу</w:t>
      </w:r>
      <w:r w:rsidRPr="00345CCE">
        <w:rPr>
          <w:sz w:val="20"/>
          <w:szCs w:val="20"/>
        </w:rPr>
        <w:t>льтате обучения. Параметр уровень усвоени</w:t>
      </w:r>
      <w:r w:rsidR="00395D22">
        <w:rPr>
          <w:sz w:val="20"/>
          <w:szCs w:val="20"/>
        </w:rPr>
        <w:t>я, обла</w:t>
      </w:r>
      <w:r w:rsidRPr="00345CCE">
        <w:rPr>
          <w:sz w:val="20"/>
          <w:szCs w:val="20"/>
        </w:rPr>
        <w:t xml:space="preserve">дая полной </w:t>
      </w:r>
      <w:proofErr w:type="spellStart"/>
      <w:r w:rsidRPr="00345CCE">
        <w:rPr>
          <w:sz w:val="20"/>
          <w:szCs w:val="20"/>
        </w:rPr>
        <w:t>диагностичностью</w:t>
      </w:r>
      <w:proofErr w:type="spellEnd"/>
      <w:r w:rsidRPr="00345CCE">
        <w:rPr>
          <w:sz w:val="20"/>
          <w:szCs w:val="20"/>
        </w:rPr>
        <w:t>, позволяет точно задать цель изучения предмета и каждого учебного элемента, а также проверить с любой точностью и надежностью степень их усвоения учащимися.</w:t>
      </w:r>
    </w:p>
    <w:p w:rsidR="00345CCE" w:rsidRPr="00345CCE" w:rsidRDefault="00345CCE" w:rsidP="0028451D">
      <w:pPr>
        <w:ind w:firstLine="709"/>
        <w:jc w:val="both"/>
        <w:rPr>
          <w:sz w:val="20"/>
          <w:szCs w:val="20"/>
        </w:rPr>
      </w:pPr>
      <w:r w:rsidRPr="00345CCE">
        <w:rPr>
          <w:sz w:val="20"/>
          <w:szCs w:val="20"/>
        </w:rPr>
        <w:t>В.П. Беспалько выделяет следующие уровни усвоения учебного материала:</w:t>
      </w:r>
    </w:p>
    <w:p w:rsidR="00345CCE" w:rsidRPr="00345CCE" w:rsidRDefault="00345CCE" w:rsidP="0028451D">
      <w:pPr>
        <w:numPr>
          <w:ilvl w:val="0"/>
          <w:numId w:val="6"/>
        </w:numPr>
        <w:suppressAutoHyphens/>
        <w:ind w:left="0"/>
        <w:jc w:val="both"/>
        <w:rPr>
          <w:sz w:val="20"/>
          <w:szCs w:val="20"/>
        </w:rPr>
      </w:pPr>
      <w:proofErr w:type="gramStart"/>
      <w:r w:rsidRPr="00345CCE">
        <w:rPr>
          <w:sz w:val="20"/>
          <w:szCs w:val="20"/>
        </w:rPr>
        <w:t>Ученический</w:t>
      </w:r>
      <w:proofErr w:type="gramEnd"/>
      <w:r w:rsidRPr="00345CCE">
        <w:rPr>
          <w:sz w:val="20"/>
          <w:szCs w:val="20"/>
        </w:rPr>
        <w:t xml:space="preserve"> (узнавание)</w:t>
      </w:r>
    </w:p>
    <w:p w:rsidR="00345CCE" w:rsidRPr="00345CCE" w:rsidRDefault="00345CCE" w:rsidP="0028451D">
      <w:pPr>
        <w:numPr>
          <w:ilvl w:val="0"/>
          <w:numId w:val="6"/>
        </w:numPr>
        <w:suppressAutoHyphens/>
        <w:ind w:left="0"/>
        <w:jc w:val="both"/>
        <w:rPr>
          <w:sz w:val="20"/>
          <w:szCs w:val="20"/>
        </w:rPr>
      </w:pPr>
      <w:proofErr w:type="gramStart"/>
      <w:r w:rsidRPr="00345CCE">
        <w:rPr>
          <w:sz w:val="20"/>
          <w:szCs w:val="20"/>
        </w:rPr>
        <w:t>Алгоритмический</w:t>
      </w:r>
      <w:proofErr w:type="gramEnd"/>
      <w:r w:rsidRPr="00345CCE">
        <w:rPr>
          <w:sz w:val="20"/>
          <w:szCs w:val="20"/>
        </w:rPr>
        <w:t xml:space="preserve"> (решение типовых задач)</w:t>
      </w:r>
    </w:p>
    <w:p w:rsidR="00345CCE" w:rsidRPr="00345CCE" w:rsidRDefault="00345CCE" w:rsidP="0028451D">
      <w:pPr>
        <w:numPr>
          <w:ilvl w:val="0"/>
          <w:numId w:val="6"/>
        </w:numPr>
        <w:suppressAutoHyphens/>
        <w:ind w:left="0"/>
        <w:jc w:val="both"/>
        <w:rPr>
          <w:sz w:val="20"/>
          <w:szCs w:val="20"/>
        </w:rPr>
      </w:pPr>
      <w:r w:rsidRPr="00345CCE">
        <w:rPr>
          <w:sz w:val="20"/>
          <w:szCs w:val="20"/>
        </w:rPr>
        <w:t>Эвристический (выбор действия)</w:t>
      </w:r>
    </w:p>
    <w:p w:rsidR="00345CCE" w:rsidRPr="00345CCE" w:rsidRDefault="00345CCE" w:rsidP="0028451D">
      <w:pPr>
        <w:numPr>
          <w:ilvl w:val="0"/>
          <w:numId w:val="6"/>
        </w:numPr>
        <w:suppressAutoHyphens/>
        <w:ind w:left="0"/>
        <w:jc w:val="both"/>
        <w:rPr>
          <w:sz w:val="20"/>
          <w:szCs w:val="20"/>
        </w:rPr>
      </w:pPr>
      <w:r w:rsidRPr="00345CCE">
        <w:rPr>
          <w:sz w:val="20"/>
          <w:szCs w:val="20"/>
        </w:rPr>
        <w:t>Творческий (поиск действия)</w:t>
      </w:r>
    </w:p>
    <w:p w:rsidR="00345CCE" w:rsidRPr="00345CCE" w:rsidRDefault="00345CCE" w:rsidP="0028451D">
      <w:pPr>
        <w:ind w:firstLine="709"/>
        <w:jc w:val="both"/>
        <w:rPr>
          <w:sz w:val="20"/>
          <w:szCs w:val="20"/>
        </w:rPr>
      </w:pPr>
    </w:p>
    <w:p w:rsidR="00345CCE" w:rsidRPr="00345CCE" w:rsidRDefault="00345CCE" w:rsidP="0028451D">
      <w:pPr>
        <w:ind w:firstLine="709"/>
        <w:jc w:val="both"/>
        <w:outlineLvl w:val="0"/>
        <w:rPr>
          <w:bCs/>
          <w:kern w:val="36"/>
          <w:sz w:val="20"/>
          <w:szCs w:val="20"/>
        </w:rPr>
      </w:pPr>
      <w:r w:rsidRPr="00345CCE">
        <w:rPr>
          <w:bCs/>
          <w:kern w:val="36"/>
          <w:sz w:val="20"/>
          <w:szCs w:val="20"/>
        </w:rPr>
        <w:t>Эти показатели классифицируют глубину проникновения и качество владения учащимися учебным материалом. Такая классификация позволяет четко формулировать дидактические цели при проектировании учебного комплекса и на их основе определять его состав.</w:t>
      </w:r>
    </w:p>
    <w:p w:rsidR="002F118B" w:rsidRPr="00A40D74" w:rsidRDefault="002F118B" w:rsidP="00FF6AC7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b/>
        </w:rPr>
        <w:sectPr w:rsidR="002F118B" w:rsidRPr="00A40D74" w:rsidSect="00674A47">
          <w:pgSz w:w="16840" w:h="11907" w:orient="landscape"/>
          <w:pgMar w:top="851" w:right="1134" w:bottom="851" w:left="851" w:header="709" w:footer="709" w:gutter="0"/>
          <w:cols w:space="720"/>
        </w:sectPr>
      </w:pPr>
    </w:p>
    <w:p w:rsidR="00150A00" w:rsidRPr="00A60CF7" w:rsidRDefault="00150A00" w:rsidP="00150A00">
      <w:pPr>
        <w:widowControl w:val="0"/>
        <w:overflowPunct w:val="0"/>
        <w:autoSpaceDE w:val="0"/>
        <w:autoSpaceDN w:val="0"/>
        <w:adjustRightInd w:val="0"/>
        <w:spacing w:line="239" w:lineRule="auto"/>
        <w:ind w:left="2700" w:right="1720" w:hanging="965"/>
      </w:pPr>
      <w:r>
        <w:lastRenderedPageBreak/>
        <w:t>Примерные темы рефератов</w:t>
      </w:r>
      <w:proofErr w:type="gramStart"/>
      <w:r>
        <w:t xml:space="preserve"> </w:t>
      </w:r>
      <w:r w:rsidRPr="00A60CF7">
        <w:t>,</w:t>
      </w:r>
      <w:proofErr w:type="gramEnd"/>
      <w:r w:rsidRPr="00A60CF7">
        <w:t xml:space="preserve"> индивидуальных проектов</w:t>
      </w:r>
    </w:p>
    <w:p w:rsidR="00150A00" w:rsidRPr="00A60CF7" w:rsidRDefault="00150A00" w:rsidP="00150A00">
      <w:pPr>
        <w:pStyle w:val="af4"/>
        <w:widowControl w:val="0"/>
        <w:numPr>
          <w:ilvl w:val="0"/>
          <w:numId w:val="51"/>
        </w:numPr>
        <w:overflowPunct w:val="0"/>
        <w:autoSpaceDE w:val="0"/>
        <w:autoSpaceDN w:val="0"/>
        <w:adjustRightInd w:val="0"/>
        <w:jc w:val="both"/>
      </w:pPr>
      <w:r w:rsidRPr="00A60CF7">
        <w:t xml:space="preserve">Русский язык среди других языков мира. </w:t>
      </w:r>
    </w:p>
    <w:p w:rsidR="00150A00" w:rsidRPr="00A60CF7" w:rsidRDefault="00150A00" w:rsidP="00150A00">
      <w:pPr>
        <w:widowControl w:val="0"/>
        <w:numPr>
          <w:ilvl w:val="0"/>
          <w:numId w:val="51"/>
        </w:numPr>
        <w:overflowPunct w:val="0"/>
        <w:autoSpaceDE w:val="0"/>
        <w:autoSpaceDN w:val="0"/>
        <w:adjustRightInd w:val="0"/>
        <w:spacing w:line="230" w:lineRule="auto"/>
        <w:jc w:val="both"/>
      </w:pPr>
      <w:r w:rsidRPr="00A60CF7">
        <w:t xml:space="preserve">Языковой вкус. Языковая норма. Языковая агрессия. </w:t>
      </w:r>
    </w:p>
    <w:p w:rsidR="00150A00" w:rsidRPr="00A60CF7" w:rsidRDefault="00150A00" w:rsidP="00150A00">
      <w:pPr>
        <w:widowControl w:val="0"/>
        <w:numPr>
          <w:ilvl w:val="0"/>
          <w:numId w:val="51"/>
        </w:numPr>
        <w:overflowPunct w:val="0"/>
        <w:autoSpaceDE w:val="0"/>
        <w:autoSpaceDN w:val="0"/>
        <w:adjustRightInd w:val="0"/>
        <w:spacing w:line="230" w:lineRule="auto"/>
        <w:jc w:val="both"/>
      </w:pPr>
      <w:r w:rsidRPr="00A60CF7">
        <w:t xml:space="preserve">Языковой портрет современника. </w:t>
      </w:r>
    </w:p>
    <w:p w:rsidR="00150A00" w:rsidRPr="00A60CF7" w:rsidRDefault="00150A00" w:rsidP="00150A00">
      <w:pPr>
        <w:widowControl w:val="0"/>
        <w:numPr>
          <w:ilvl w:val="0"/>
          <w:numId w:val="50"/>
        </w:numPr>
        <w:tabs>
          <w:tab w:val="clear" w:pos="720"/>
          <w:tab w:val="num" w:pos="276"/>
        </w:tabs>
        <w:overflowPunct w:val="0"/>
        <w:autoSpaceDE w:val="0"/>
        <w:autoSpaceDN w:val="0"/>
        <w:adjustRightInd w:val="0"/>
        <w:ind w:left="276" w:hanging="276"/>
        <w:jc w:val="both"/>
      </w:pPr>
      <w:r w:rsidRPr="00A60CF7">
        <w:t xml:space="preserve">Молодежный сленг и жаргон. </w:t>
      </w:r>
    </w:p>
    <w:p w:rsidR="00150A00" w:rsidRPr="00A60CF7" w:rsidRDefault="00150A00" w:rsidP="00150A00">
      <w:pPr>
        <w:widowControl w:val="0"/>
        <w:autoSpaceDE w:val="0"/>
        <w:autoSpaceDN w:val="0"/>
        <w:adjustRightInd w:val="0"/>
        <w:spacing w:line="2" w:lineRule="exact"/>
      </w:pPr>
    </w:p>
    <w:p w:rsidR="00150A00" w:rsidRPr="00A60CF7" w:rsidRDefault="00150A00" w:rsidP="00150A00">
      <w:pPr>
        <w:widowControl w:val="0"/>
        <w:numPr>
          <w:ilvl w:val="0"/>
          <w:numId w:val="50"/>
        </w:numPr>
        <w:tabs>
          <w:tab w:val="clear" w:pos="720"/>
          <w:tab w:val="num" w:pos="276"/>
        </w:tabs>
        <w:overflowPunct w:val="0"/>
        <w:autoSpaceDE w:val="0"/>
        <w:autoSpaceDN w:val="0"/>
        <w:adjustRightInd w:val="0"/>
        <w:spacing w:line="229" w:lineRule="auto"/>
        <w:ind w:left="276" w:hanging="276"/>
        <w:jc w:val="both"/>
      </w:pPr>
      <w:r w:rsidRPr="00A60CF7">
        <w:t xml:space="preserve">Деятельность М.В. Ломоносова в развитии и популяризации русского литературного языка. </w:t>
      </w:r>
    </w:p>
    <w:p w:rsidR="00150A00" w:rsidRPr="00A60CF7" w:rsidRDefault="00150A00" w:rsidP="00150A00">
      <w:pPr>
        <w:widowControl w:val="0"/>
        <w:numPr>
          <w:ilvl w:val="0"/>
          <w:numId w:val="50"/>
        </w:numPr>
        <w:tabs>
          <w:tab w:val="clear" w:pos="720"/>
          <w:tab w:val="num" w:pos="276"/>
        </w:tabs>
        <w:overflowPunct w:val="0"/>
        <w:autoSpaceDE w:val="0"/>
        <w:autoSpaceDN w:val="0"/>
        <w:adjustRightInd w:val="0"/>
        <w:spacing w:line="230" w:lineRule="auto"/>
        <w:ind w:left="276" w:hanging="276"/>
        <w:jc w:val="both"/>
      </w:pPr>
      <w:r w:rsidRPr="00A60CF7">
        <w:t xml:space="preserve">А.С. Пушкин — создатель современного русского литературного языка. </w:t>
      </w:r>
    </w:p>
    <w:p w:rsidR="00150A00" w:rsidRPr="00A60CF7" w:rsidRDefault="00150A00" w:rsidP="00150A00">
      <w:pPr>
        <w:widowControl w:val="0"/>
        <w:numPr>
          <w:ilvl w:val="0"/>
          <w:numId w:val="50"/>
        </w:numPr>
        <w:tabs>
          <w:tab w:val="clear" w:pos="720"/>
          <w:tab w:val="num" w:pos="276"/>
        </w:tabs>
        <w:overflowPunct w:val="0"/>
        <w:autoSpaceDE w:val="0"/>
        <w:autoSpaceDN w:val="0"/>
        <w:adjustRightInd w:val="0"/>
        <w:spacing w:line="230" w:lineRule="auto"/>
        <w:ind w:left="276" w:hanging="276"/>
        <w:jc w:val="both"/>
      </w:pPr>
      <w:r w:rsidRPr="00A60CF7">
        <w:t xml:space="preserve">Русский литературный язык на рубеже XX—XXI веков. </w:t>
      </w:r>
    </w:p>
    <w:p w:rsidR="00150A00" w:rsidRPr="00A60CF7" w:rsidRDefault="00150A00" w:rsidP="00150A00">
      <w:pPr>
        <w:widowControl w:val="0"/>
        <w:autoSpaceDE w:val="0"/>
        <w:autoSpaceDN w:val="0"/>
        <w:adjustRightInd w:val="0"/>
        <w:spacing w:line="2" w:lineRule="exact"/>
      </w:pPr>
    </w:p>
    <w:p w:rsidR="00150A00" w:rsidRPr="00A60CF7" w:rsidRDefault="00150A00" w:rsidP="00150A00">
      <w:pPr>
        <w:widowControl w:val="0"/>
        <w:numPr>
          <w:ilvl w:val="0"/>
          <w:numId w:val="50"/>
        </w:numPr>
        <w:tabs>
          <w:tab w:val="clear" w:pos="720"/>
          <w:tab w:val="num" w:pos="276"/>
        </w:tabs>
        <w:overflowPunct w:val="0"/>
        <w:autoSpaceDE w:val="0"/>
        <w:autoSpaceDN w:val="0"/>
        <w:adjustRightInd w:val="0"/>
        <w:spacing w:line="229" w:lineRule="auto"/>
        <w:ind w:left="276" w:hanging="276"/>
        <w:jc w:val="both"/>
      </w:pPr>
      <w:r w:rsidRPr="00A60CF7">
        <w:t xml:space="preserve">Формы существования национального русского языка: русский литературный язык, просторечие, диалекты, жаргонизмы. </w:t>
      </w:r>
    </w:p>
    <w:p w:rsidR="00150A00" w:rsidRPr="00A60CF7" w:rsidRDefault="00150A00" w:rsidP="00150A00">
      <w:pPr>
        <w:widowControl w:val="0"/>
        <w:numPr>
          <w:ilvl w:val="0"/>
          <w:numId w:val="50"/>
        </w:numPr>
        <w:tabs>
          <w:tab w:val="clear" w:pos="720"/>
          <w:tab w:val="num" w:pos="276"/>
        </w:tabs>
        <w:overflowPunct w:val="0"/>
        <w:autoSpaceDE w:val="0"/>
        <w:autoSpaceDN w:val="0"/>
        <w:adjustRightInd w:val="0"/>
        <w:spacing w:line="230" w:lineRule="auto"/>
        <w:ind w:left="276" w:hanging="276"/>
        <w:jc w:val="both"/>
      </w:pPr>
      <w:r w:rsidRPr="00A60CF7">
        <w:t xml:space="preserve">Язык и культура. </w:t>
      </w:r>
    </w:p>
    <w:p w:rsidR="00150A00" w:rsidRPr="00A60CF7" w:rsidRDefault="00150A00" w:rsidP="00150A00">
      <w:pPr>
        <w:widowControl w:val="0"/>
        <w:autoSpaceDE w:val="0"/>
        <w:autoSpaceDN w:val="0"/>
        <w:adjustRightInd w:val="0"/>
        <w:spacing w:line="2" w:lineRule="exact"/>
      </w:pPr>
    </w:p>
    <w:p w:rsidR="00150A00" w:rsidRPr="00A60CF7" w:rsidRDefault="00150A00" w:rsidP="00150A00">
      <w:pPr>
        <w:widowControl w:val="0"/>
        <w:numPr>
          <w:ilvl w:val="0"/>
          <w:numId w:val="50"/>
        </w:numPr>
        <w:tabs>
          <w:tab w:val="clear" w:pos="720"/>
          <w:tab w:val="num" w:pos="276"/>
        </w:tabs>
        <w:overflowPunct w:val="0"/>
        <w:autoSpaceDE w:val="0"/>
        <w:autoSpaceDN w:val="0"/>
        <w:adjustRightInd w:val="0"/>
        <w:spacing w:line="229" w:lineRule="auto"/>
        <w:ind w:left="276" w:hanging="276"/>
        <w:jc w:val="both"/>
      </w:pPr>
      <w:r w:rsidRPr="00A60CF7">
        <w:t xml:space="preserve">Культурно-речевые традиции русского языка и современное состояние русской устной речи. </w:t>
      </w:r>
    </w:p>
    <w:p w:rsidR="00150A00" w:rsidRPr="00A60CF7" w:rsidRDefault="00150A00" w:rsidP="00150A00">
      <w:pPr>
        <w:widowControl w:val="0"/>
        <w:numPr>
          <w:ilvl w:val="0"/>
          <w:numId w:val="50"/>
        </w:numPr>
        <w:tabs>
          <w:tab w:val="clear" w:pos="720"/>
          <w:tab w:val="num" w:pos="276"/>
        </w:tabs>
        <w:overflowPunct w:val="0"/>
        <w:autoSpaceDE w:val="0"/>
        <w:autoSpaceDN w:val="0"/>
        <w:adjustRightInd w:val="0"/>
        <w:spacing w:line="230" w:lineRule="auto"/>
        <w:ind w:left="276" w:hanging="276"/>
        <w:jc w:val="both"/>
      </w:pPr>
      <w:r w:rsidRPr="00A60CF7">
        <w:t xml:space="preserve">Вопросы экологии русского языка. </w:t>
      </w:r>
    </w:p>
    <w:p w:rsidR="00150A00" w:rsidRPr="00A60CF7" w:rsidRDefault="00150A00" w:rsidP="00150A00">
      <w:pPr>
        <w:widowControl w:val="0"/>
        <w:numPr>
          <w:ilvl w:val="0"/>
          <w:numId w:val="50"/>
        </w:numPr>
        <w:tabs>
          <w:tab w:val="clear" w:pos="720"/>
          <w:tab w:val="num" w:pos="276"/>
        </w:tabs>
        <w:overflowPunct w:val="0"/>
        <w:autoSpaceDE w:val="0"/>
        <w:autoSpaceDN w:val="0"/>
        <w:adjustRightInd w:val="0"/>
        <w:spacing w:line="230" w:lineRule="auto"/>
        <w:ind w:left="276" w:hanging="276"/>
        <w:jc w:val="both"/>
      </w:pPr>
      <w:r w:rsidRPr="00A60CF7">
        <w:t xml:space="preserve">Виды делового общения, их языковые особенности. </w:t>
      </w:r>
    </w:p>
    <w:p w:rsidR="00150A00" w:rsidRPr="00A60CF7" w:rsidRDefault="00150A00" w:rsidP="00150A00">
      <w:pPr>
        <w:widowControl w:val="0"/>
        <w:numPr>
          <w:ilvl w:val="0"/>
          <w:numId w:val="50"/>
        </w:numPr>
        <w:tabs>
          <w:tab w:val="clear" w:pos="720"/>
          <w:tab w:val="num" w:pos="276"/>
        </w:tabs>
        <w:overflowPunct w:val="0"/>
        <w:autoSpaceDE w:val="0"/>
        <w:autoSpaceDN w:val="0"/>
        <w:adjustRightInd w:val="0"/>
        <w:spacing w:line="230" w:lineRule="auto"/>
        <w:ind w:left="276" w:hanging="276"/>
        <w:jc w:val="both"/>
      </w:pPr>
      <w:r w:rsidRPr="00A60CF7">
        <w:t xml:space="preserve">Языковые особенности научного стиля речи. </w:t>
      </w:r>
    </w:p>
    <w:p w:rsidR="00150A00" w:rsidRPr="00A60CF7" w:rsidRDefault="00150A00" w:rsidP="00150A00">
      <w:pPr>
        <w:widowControl w:val="0"/>
        <w:numPr>
          <w:ilvl w:val="0"/>
          <w:numId w:val="50"/>
        </w:numPr>
        <w:tabs>
          <w:tab w:val="clear" w:pos="720"/>
          <w:tab w:val="num" w:pos="276"/>
        </w:tabs>
        <w:overflowPunct w:val="0"/>
        <w:autoSpaceDE w:val="0"/>
        <w:autoSpaceDN w:val="0"/>
        <w:adjustRightInd w:val="0"/>
        <w:spacing w:line="230" w:lineRule="auto"/>
        <w:ind w:left="276" w:hanging="276"/>
        <w:jc w:val="both"/>
      </w:pPr>
      <w:r w:rsidRPr="00A60CF7">
        <w:t xml:space="preserve">Особенности художественного стиля. </w:t>
      </w:r>
    </w:p>
    <w:p w:rsidR="00150A00" w:rsidRPr="00A60CF7" w:rsidRDefault="00150A00" w:rsidP="00150A00">
      <w:pPr>
        <w:widowControl w:val="0"/>
        <w:numPr>
          <w:ilvl w:val="0"/>
          <w:numId w:val="50"/>
        </w:numPr>
        <w:tabs>
          <w:tab w:val="clear" w:pos="720"/>
          <w:tab w:val="num" w:pos="276"/>
        </w:tabs>
        <w:overflowPunct w:val="0"/>
        <w:autoSpaceDE w:val="0"/>
        <w:autoSpaceDN w:val="0"/>
        <w:adjustRightInd w:val="0"/>
        <w:spacing w:line="230" w:lineRule="auto"/>
        <w:ind w:left="276" w:hanging="276"/>
        <w:jc w:val="both"/>
      </w:pPr>
      <w:r w:rsidRPr="00A60CF7">
        <w:t xml:space="preserve">Публицистический стиль: языковые особенности, сфера использования. </w:t>
      </w:r>
    </w:p>
    <w:p w:rsidR="00150A00" w:rsidRPr="00A60CF7" w:rsidRDefault="00150A00" w:rsidP="00150A00">
      <w:pPr>
        <w:widowControl w:val="0"/>
        <w:numPr>
          <w:ilvl w:val="0"/>
          <w:numId w:val="50"/>
        </w:numPr>
        <w:tabs>
          <w:tab w:val="clear" w:pos="720"/>
          <w:tab w:val="num" w:pos="276"/>
        </w:tabs>
        <w:overflowPunct w:val="0"/>
        <w:autoSpaceDE w:val="0"/>
        <w:autoSpaceDN w:val="0"/>
        <w:adjustRightInd w:val="0"/>
        <w:spacing w:line="230" w:lineRule="auto"/>
        <w:ind w:left="276" w:hanging="276"/>
        <w:jc w:val="both"/>
      </w:pPr>
      <w:r w:rsidRPr="00A60CF7">
        <w:t xml:space="preserve">Экспрессивные средства языка в художественном тексте. </w:t>
      </w:r>
    </w:p>
    <w:p w:rsidR="00150A00" w:rsidRPr="00A60CF7" w:rsidRDefault="00150A00" w:rsidP="00150A00">
      <w:pPr>
        <w:widowControl w:val="0"/>
        <w:numPr>
          <w:ilvl w:val="0"/>
          <w:numId w:val="50"/>
        </w:numPr>
        <w:tabs>
          <w:tab w:val="clear" w:pos="720"/>
          <w:tab w:val="num" w:pos="276"/>
        </w:tabs>
        <w:overflowPunct w:val="0"/>
        <w:autoSpaceDE w:val="0"/>
        <w:autoSpaceDN w:val="0"/>
        <w:adjustRightInd w:val="0"/>
        <w:spacing w:line="230" w:lineRule="auto"/>
        <w:ind w:left="276" w:hanging="276"/>
        <w:jc w:val="both"/>
      </w:pPr>
      <w:r w:rsidRPr="00A60CF7">
        <w:t xml:space="preserve">СМИ и культура речи. </w:t>
      </w:r>
    </w:p>
    <w:p w:rsidR="00150A00" w:rsidRPr="00A60CF7" w:rsidRDefault="00150A00" w:rsidP="00150A00">
      <w:pPr>
        <w:widowControl w:val="0"/>
        <w:autoSpaceDE w:val="0"/>
        <w:autoSpaceDN w:val="0"/>
        <w:adjustRightInd w:val="0"/>
        <w:spacing w:line="2" w:lineRule="exact"/>
      </w:pPr>
    </w:p>
    <w:p w:rsidR="00150A00" w:rsidRPr="00A60CF7" w:rsidRDefault="00150A00" w:rsidP="00150A00">
      <w:pPr>
        <w:widowControl w:val="0"/>
        <w:numPr>
          <w:ilvl w:val="0"/>
          <w:numId w:val="50"/>
        </w:numPr>
        <w:tabs>
          <w:tab w:val="clear" w:pos="720"/>
          <w:tab w:val="num" w:pos="276"/>
        </w:tabs>
        <w:overflowPunct w:val="0"/>
        <w:autoSpaceDE w:val="0"/>
        <w:autoSpaceDN w:val="0"/>
        <w:adjustRightInd w:val="0"/>
        <w:spacing w:line="229" w:lineRule="auto"/>
        <w:ind w:left="276" w:hanging="276"/>
        <w:jc w:val="both"/>
      </w:pPr>
      <w:r w:rsidRPr="00A60CF7">
        <w:t xml:space="preserve">Устная и письменная формы существования русского языка и сферы их применения. </w:t>
      </w:r>
    </w:p>
    <w:p w:rsidR="00150A00" w:rsidRPr="00A60CF7" w:rsidRDefault="00150A00" w:rsidP="00150A00">
      <w:pPr>
        <w:widowControl w:val="0"/>
        <w:autoSpaceDE w:val="0"/>
        <w:autoSpaceDN w:val="0"/>
        <w:adjustRightInd w:val="0"/>
        <w:spacing w:line="3" w:lineRule="exact"/>
      </w:pPr>
    </w:p>
    <w:p w:rsidR="00150A00" w:rsidRPr="00A60CF7" w:rsidRDefault="00150A00" w:rsidP="00150A00">
      <w:pPr>
        <w:widowControl w:val="0"/>
        <w:numPr>
          <w:ilvl w:val="0"/>
          <w:numId w:val="50"/>
        </w:numPr>
        <w:tabs>
          <w:tab w:val="clear" w:pos="720"/>
          <w:tab w:val="num" w:pos="276"/>
        </w:tabs>
        <w:overflowPunct w:val="0"/>
        <w:autoSpaceDE w:val="0"/>
        <w:autoSpaceDN w:val="0"/>
        <w:adjustRightInd w:val="0"/>
        <w:spacing w:line="229" w:lineRule="auto"/>
        <w:ind w:left="276" w:hanging="276"/>
        <w:jc w:val="both"/>
      </w:pPr>
      <w:r w:rsidRPr="00A60CF7">
        <w:t xml:space="preserve">Стилистическое использование профессиональной и терминологической лексики в произведениях художественной литературы. </w:t>
      </w:r>
    </w:p>
    <w:p w:rsidR="00150A00" w:rsidRPr="00A60CF7" w:rsidRDefault="00150A00" w:rsidP="00150A00">
      <w:pPr>
        <w:widowControl w:val="0"/>
        <w:numPr>
          <w:ilvl w:val="0"/>
          <w:numId w:val="50"/>
        </w:numPr>
        <w:tabs>
          <w:tab w:val="clear" w:pos="720"/>
          <w:tab w:val="num" w:pos="276"/>
        </w:tabs>
        <w:overflowPunct w:val="0"/>
        <w:autoSpaceDE w:val="0"/>
        <w:autoSpaceDN w:val="0"/>
        <w:adjustRightInd w:val="0"/>
        <w:spacing w:line="230" w:lineRule="auto"/>
        <w:ind w:left="276" w:hanging="276"/>
        <w:jc w:val="both"/>
      </w:pPr>
      <w:r w:rsidRPr="00A60CF7">
        <w:t xml:space="preserve">Текст и его назначение. Типы текстов по смыслу и стилю. </w:t>
      </w:r>
    </w:p>
    <w:p w:rsidR="00150A00" w:rsidRPr="00A60CF7" w:rsidRDefault="00150A00" w:rsidP="00150A00">
      <w:pPr>
        <w:widowControl w:val="0"/>
        <w:numPr>
          <w:ilvl w:val="0"/>
          <w:numId w:val="50"/>
        </w:numPr>
        <w:tabs>
          <w:tab w:val="clear" w:pos="720"/>
          <w:tab w:val="num" w:pos="276"/>
        </w:tabs>
        <w:overflowPunct w:val="0"/>
        <w:autoSpaceDE w:val="0"/>
        <w:autoSpaceDN w:val="0"/>
        <w:adjustRightInd w:val="0"/>
        <w:spacing w:line="230" w:lineRule="auto"/>
        <w:ind w:left="276" w:hanging="276"/>
        <w:jc w:val="both"/>
      </w:pPr>
      <w:r w:rsidRPr="00A60CF7">
        <w:t xml:space="preserve">Русское письмо и его эволюция. </w:t>
      </w:r>
    </w:p>
    <w:p w:rsidR="00150A00" w:rsidRPr="00A60CF7" w:rsidRDefault="00150A00" w:rsidP="00150A00">
      <w:pPr>
        <w:widowControl w:val="0"/>
        <w:numPr>
          <w:ilvl w:val="0"/>
          <w:numId w:val="50"/>
        </w:numPr>
        <w:tabs>
          <w:tab w:val="clear" w:pos="720"/>
          <w:tab w:val="num" w:pos="276"/>
        </w:tabs>
        <w:overflowPunct w:val="0"/>
        <w:autoSpaceDE w:val="0"/>
        <w:autoSpaceDN w:val="0"/>
        <w:adjustRightInd w:val="0"/>
        <w:spacing w:line="230" w:lineRule="auto"/>
        <w:ind w:left="276" w:hanging="276"/>
        <w:jc w:val="both"/>
      </w:pPr>
      <w:r w:rsidRPr="00A60CF7">
        <w:t xml:space="preserve">Функционирование звуков языка в тексте: звукопись, анафора, аллитерация. </w:t>
      </w:r>
    </w:p>
    <w:p w:rsidR="00150A00" w:rsidRPr="00A60CF7" w:rsidRDefault="00150A00" w:rsidP="00150A00">
      <w:pPr>
        <w:widowControl w:val="0"/>
        <w:numPr>
          <w:ilvl w:val="0"/>
          <w:numId w:val="50"/>
        </w:numPr>
        <w:tabs>
          <w:tab w:val="clear" w:pos="720"/>
          <w:tab w:val="num" w:pos="276"/>
        </w:tabs>
        <w:overflowPunct w:val="0"/>
        <w:autoSpaceDE w:val="0"/>
        <w:autoSpaceDN w:val="0"/>
        <w:adjustRightInd w:val="0"/>
        <w:spacing w:line="230" w:lineRule="auto"/>
        <w:ind w:left="276" w:hanging="276"/>
        <w:jc w:val="both"/>
      </w:pPr>
      <w:r w:rsidRPr="00A60CF7">
        <w:t xml:space="preserve">Антонимы и их роль в речи. </w:t>
      </w:r>
    </w:p>
    <w:p w:rsidR="00150A00" w:rsidRPr="00A60CF7" w:rsidRDefault="00150A00" w:rsidP="00150A00">
      <w:pPr>
        <w:widowControl w:val="0"/>
        <w:autoSpaceDE w:val="0"/>
        <w:autoSpaceDN w:val="0"/>
        <w:adjustRightInd w:val="0"/>
        <w:spacing w:line="2" w:lineRule="exact"/>
      </w:pPr>
    </w:p>
    <w:p w:rsidR="00150A00" w:rsidRPr="00A60CF7" w:rsidRDefault="00150A00" w:rsidP="00150A00">
      <w:pPr>
        <w:widowControl w:val="0"/>
        <w:numPr>
          <w:ilvl w:val="0"/>
          <w:numId w:val="50"/>
        </w:numPr>
        <w:tabs>
          <w:tab w:val="clear" w:pos="720"/>
          <w:tab w:val="num" w:pos="276"/>
        </w:tabs>
        <w:overflowPunct w:val="0"/>
        <w:autoSpaceDE w:val="0"/>
        <w:autoSpaceDN w:val="0"/>
        <w:adjustRightInd w:val="0"/>
        <w:spacing w:line="220" w:lineRule="exact"/>
        <w:ind w:left="276" w:hanging="276"/>
        <w:jc w:val="both"/>
      </w:pPr>
      <w:r w:rsidRPr="00A60CF7">
        <w:t xml:space="preserve">Синонимия в русском языке. Типы синонимов. Роль синонимов в организации речи. </w:t>
      </w:r>
    </w:p>
    <w:p w:rsidR="00150A00" w:rsidRPr="00A60CF7" w:rsidRDefault="00150A00" w:rsidP="00150A00">
      <w:pPr>
        <w:widowControl w:val="0"/>
        <w:numPr>
          <w:ilvl w:val="0"/>
          <w:numId w:val="50"/>
        </w:numPr>
        <w:tabs>
          <w:tab w:val="clear" w:pos="720"/>
          <w:tab w:val="num" w:pos="276"/>
        </w:tabs>
        <w:overflowPunct w:val="0"/>
        <w:autoSpaceDE w:val="0"/>
        <w:autoSpaceDN w:val="0"/>
        <w:adjustRightInd w:val="0"/>
        <w:spacing w:line="230" w:lineRule="auto"/>
        <w:ind w:left="276" w:hanging="276"/>
        <w:jc w:val="both"/>
      </w:pPr>
      <w:r w:rsidRPr="00A60CF7">
        <w:t xml:space="preserve">Старославянизмы и их роль в развитии русского языка. </w:t>
      </w:r>
    </w:p>
    <w:p w:rsidR="00150A00" w:rsidRPr="00A60CF7" w:rsidRDefault="00150A00" w:rsidP="00150A00">
      <w:pPr>
        <w:widowControl w:val="0"/>
        <w:numPr>
          <w:ilvl w:val="0"/>
          <w:numId w:val="50"/>
        </w:numPr>
        <w:tabs>
          <w:tab w:val="clear" w:pos="720"/>
          <w:tab w:val="num" w:pos="276"/>
        </w:tabs>
        <w:overflowPunct w:val="0"/>
        <w:autoSpaceDE w:val="0"/>
        <w:autoSpaceDN w:val="0"/>
        <w:adjustRightInd w:val="0"/>
        <w:spacing w:line="230" w:lineRule="auto"/>
        <w:ind w:left="276" w:hanging="276"/>
        <w:jc w:val="both"/>
      </w:pPr>
      <w:r w:rsidRPr="00A60CF7">
        <w:t xml:space="preserve">Русская фразеология как средство экспрессивности в русском языке. </w:t>
      </w:r>
    </w:p>
    <w:p w:rsidR="00150A00" w:rsidRPr="00A60CF7" w:rsidRDefault="00150A00" w:rsidP="00150A00">
      <w:pPr>
        <w:widowControl w:val="0"/>
        <w:numPr>
          <w:ilvl w:val="0"/>
          <w:numId w:val="50"/>
        </w:numPr>
        <w:tabs>
          <w:tab w:val="clear" w:pos="720"/>
          <w:tab w:val="num" w:pos="276"/>
        </w:tabs>
        <w:overflowPunct w:val="0"/>
        <w:autoSpaceDE w:val="0"/>
        <w:autoSpaceDN w:val="0"/>
        <w:adjustRightInd w:val="0"/>
        <w:spacing w:line="230" w:lineRule="auto"/>
        <w:ind w:left="276" w:hanging="276"/>
        <w:jc w:val="both"/>
      </w:pPr>
      <w:proofErr w:type="spellStart"/>
      <w:r w:rsidRPr="00A60CF7">
        <w:t>В.И.Даль</w:t>
      </w:r>
      <w:proofErr w:type="spellEnd"/>
      <w:r w:rsidRPr="00A60CF7">
        <w:t xml:space="preserve"> как создатель «Словаря живого великорусского языка». </w:t>
      </w:r>
    </w:p>
    <w:p w:rsidR="00150A00" w:rsidRPr="00A60CF7" w:rsidRDefault="00150A00" w:rsidP="00150A00">
      <w:pPr>
        <w:widowControl w:val="0"/>
        <w:numPr>
          <w:ilvl w:val="0"/>
          <w:numId w:val="50"/>
        </w:numPr>
        <w:tabs>
          <w:tab w:val="clear" w:pos="720"/>
          <w:tab w:val="num" w:pos="276"/>
        </w:tabs>
        <w:overflowPunct w:val="0"/>
        <w:autoSpaceDE w:val="0"/>
        <w:autoSpaceDN w:val="0"/>
        <w:adjustRightInd w:val="0"/>
        <w:spacing w:line="230" w:lineRule="auto"/>
        <w:ind w:left="276" w:hanging="276"/>
        <w:jc w:val="both"/>
      </w:pPr>
      <w:r w:rsidRPr="00A60CF7">
        <w:t xml:space="preserve">Строение русского слова. Способы образования слов в русском языке. </w:t>
      </w:r>
    </w:p>
    <w:p w:rsidR="00150A00" w:rsidRPr="00A60CF7" w:rsidRDefault="00150A00" w:rsidP="00150A00">
      <w:pPr>
        <w:widowControl w:val="0"/>
        <w:numPr>
          <w:ilvl w:val="0"/>
          <w:numId w:val="50"/>
        </w:numPr>
        <w:tabs>
          <w:tab w:val="clear" w:pos="720"/>
          <w:tab w:val="num" w:pos="276"/>
        </w:tabs>
        <w:overflowPunct w:val="0"/>
        <w:autoSpaceDE w:val="0"/>
        <w:autoSpaceDN w:val="0"/>
        <w:adjustRightInd w:val="0"/>
        <w:spacing w:line="230" w:lineRule="auto"/>
        <w:ind w:left="276" w:hanging="276"/>
        <w:jc w:val="both"/>
      </w:pPr>
      <w:r w:rsidRPr="00A60CF7">
        <w:t xml:space="preserve">Исторические изменения в структуре слова. </w:t>
      </w:r>
    </w:p>
    <w:p w:rsidR="00150A00" w:rsidRPr="00A60CF7" w:rsidRDefault="00150A00" w:rsidP="00150A00">
      <w:pPr>
        <w:widowControl w:val="0"/>
        <w:numPr>
          <w:ilvl w:val="0"/>
          <w:numId w:val="50"/>
        </w:numPr>
        <w:tabs>
          <w:tab w:val="clear" w:pos="720"/>
          <w:tab w:val="num" w:pos="276"/>
        </w:tabs>
        <w:overflowPunct w:val="0"/>
        <w:autoSpaceDE w:val="0"/>
        <w:autoSpaceDN w:val="0"/>
        <w:adjustRightInd w:val="0"/>
        <w:spacing w:line="230" w:lineRule="auto"/>
        <w:ind w:left="276" w:hanging="276"/>
        <w:jc w:val="both"/>
      </w:pPr>
      <w:r w:rsidRPr="00A60CF7">
        <w:t xml:space="preserve">Учение о частях речи в русской грамматике. </w:t>
      </w:r>
    </w:p>
    <w:p w:rsidR="00150A00" w:rsidRPr="00A60CF7" w:rsidRDefault="00150A00" w:rsidP="00150A00">
      <w:pPr>
        <w:widowControl w:val="0"/>
        <w:numPr>
          <w:ilvl w:val="0"/>
          <w:numId w:val="50"/>
        </w:numPr>
        <w:tabs>
          <w:tab w:val="clear" w:pos="720"/>
          <w:tab w:val="num" w:pos="276"/>
        </w:tabs>
        <w:overflowPunct w:val="0"/>
        <w:autoSpaceDE w:val="0"/>
        <w:autoSpaceDN w:val="0"/>
        <w:adjustRightInd w:val="0"/>
        <w:spacing w:line="230" w:lineRule="auto"/>
        <w:ind w:left="276" w:hanging="276"/>
        <w:jc w:val="both"/>
      </w:pPr>
      <w:r w:rsidRPr="00A60CF7">
        <w:t xml:space="preserve">Грамматические нормы русского языка. </w:t>
      </w:r>
    </w:p>
    <w:p w:rsidR="00150A00" w:rsidRPr="00A60CF7" w:rsidRDefault="00150A00" w:rsidP="00150A00">
      <w:pPr>
        <w:widowControl w:val="0"/>
        <w:autoSpaceDE w:val="0"/>
        <w:autoSpaceDN w:val="0"/>
        <w:adjustRightInd w:val="0"/>
        <w:spacing w:line="2" w:lineRule="exact"/>
      </w:pPr>
    </w:p>
    <w:p w:rsidR="00150A00" w:rsidRPr="00A60CF7" w:rsidRDefault="00150A00" w:rsidP="00150A00">
      <w:pPr>
        <w:widowControl w:val="0"/>
        <w:numPr>
          <w:ilvl w:val="0"/>
          <w:numId w:val="50"/>
        </w:numPr>
        <w:tabs>
          <w:tab w:val="clear" w:pos="720"/>
          <w:tab w:val="num" w:pos="276"/>
        </w:tabs>
        <w:overflowPunct w:val="0"/>
        <w:autoSpaceDE w:val="0"/>
        <w:autoSpaceDN w:val="0"/>
        <w:adjustRightInd w:val="0"/>
        <w:spacing w:line="229" w:lineRule="auto"/>
        <w:ind w:left="276" w:hanging="276"/>
        <w:jc w:val="both"/>
      </w:pPr>
      <w:r w:rsidRPr="00A60CF7">
        <w:t xml:space="preserve">Лексико-грамматические разряды имен существительных (на материале произведений художественной литературы). </w:t>
      </w:r>
    </w:p>
    <w:p w:rsidR="00150A00" w:rsidRPr="00A60CF7" w:rsidRDefault="00150A00" w:rsidP="00150A00">
      <w:pPr>
        <w:widowControl w:val="0"/>
        <w:autoSpaceDE w:val="0"/>
        <w:autoSpaceDN w:val="0"/>
        <w:adjustRightInd w:val="0"/>
        <w:spacing w:line="3" w:lineRule="exact"/>
      </w:pPr>
    </w:p>
    <w:p w:rsidR="00150A00" w:rsidRPr="00A60CF7" w:rsidRDefault="00150A00" w:rsidP="00150A00">
      <w:pPr>
        <w:widowControl w:val="0"/>
        <w:numPr>
          <w:ilvl w:val="0"/>
          <w:numId w:val="50"/>
        </w:numPr>
        <w:tabs>
          <w:tab w:val="clear" w:pos="720"/>
          <w:tab w:val="num" w:pos="276"/>
        </w:tabs>
        <w:overflowPunct w:val="0"/>
        <w:autoSpaceDE w:val="0"/>
        <w:autoSpaceDN w:val="0"/>
        <w:adjustRightInd w:val="0"/>
        <w:spacing w:line="229" w:lineRule="auto"/>
        <w:ind w:left="276" w:hanging="276"/>
        <w:jc w:val="both"/>
      </w:pPr>
      <w:r w:rsidRPr="00A60CF7">
        <w:t xml:space="preserve">Прилагательные, их разряды, синтаксическая и стилистическая роль (на примере лирики русских поэтов). </w:t>
      </w:r>
    </w:p>
    <w:p w:rsidR="00150A00" w:rsidRPr="00A60CF7" w:rsidRDefault="00150A00" w:rsidP="00150A00">
      <w:pPr>
        <w:widowControl w:val="0"/>
        <w:numPr>
          <w:ilvl w:val="0"/>
          <w:numId w:val="50"/>
        </w:numPr>
        <w:tabs>
          <w:tab w:val="clear" w:pos="720"/>
          <w:tab w:val="num" w:pos="276"/>
        </w:tabs>
        <w:overflowPunct w:val="0"/>
        <w:autoSpaceDE w:val="0"/>
        <w:autoSpaceDN w:val="0"/>
        <w:adjustRightInd w:val="0"/>
        <w:spacing w:line="230" w:lineRule="auto"/>
        <w:ind w:left="276" w:hanging="276"/>
        <w:jc w:val="both"/>
      </w:pPr>
      <w:r w:rsidRPr="00A60CF7">
        <w:t xml:space="preserve">Категория наклонения глагола и ее роль в </w:t>
      </w:r>
      <w:proofErr w:type="spellStart"/>
      <w:r w:rsidRPr="00A60CF7">
        <w:t>текстообразовании</w:t>
      </w:r>
      <w:proofErr w:type="spellEnd"/>
      <w:r w:rsidRPr="00A60CF7">
        <w:t xml:space="preserve">. </w:t>
      </w:r>
    </w:p>
    <w:p w:rsidR="00150A00" w:rsidRPr="00A60CF7" w:rsidRDefault="00150A00" w:rsidP="00150A00">
      <w:pPr>
        <w:widowControl w:val="0"/>
        <w:numPr>
          <w:ilvl w:val="0"/>
          <w:numId w:val="50"/>
        </w:numPr>
        <w:tabs>
          <w:tab w:val="clear" w:pos="720"/>
          <w:tab w:val="num" w:pos="276"/>
        </w:tabs>
        <w:overflowPunct w:val="0"/>
        <w:autoSpaceDE w:val="0"/>
        <w:autoSpaceDN w:val="0"/>
        <w:adjustRightInd w:val="0"/>
        <w:spacing w:line="230" w:lineRule="auto"/>
        <w:ind w:left="276" w:hanging="276"/>
        <w:jc w:val="both"/>
      </w:pPr>
      <w:r w:rsidRPr="00A60CF7">
        <w:t xml:space="preserve">Вопрос о причастии и деепричастии в русской грамматике. </w:t>
      </w:r>
    </w:p>
    <w:p w:rsidR="00150A00" w:rsidRPr="00A60CF7" w:rsidRDefault="00150A00" w:rsidP="00150A00">
      <w:pPr>
        <w:widowControl w:val="0"/>
        <w:autoSpaceDE w:val="0"/>
        <w:autoSpaceDN w:val="0"/>
        <w:adjustRightInd w:val="0"/>
        <w:spacing w:line="2" w:lineRule="exact"/>
      </w:pPr>
    </w:p>
    <w:p w:rsidR="00150A00" w:rsidRPr="00A60CF7" w:rsidRDefault="00150A00" w:rsidP="00150A00">
      <w:pPr>
        <w:widowControl w:val="0"/>
        <w:numPr>
          <w:ilvl w:val="0"/>
          <w:numId w:val="50"/>
        </w:numPr>
        <w:tabs>
          <w:tab w:val="clear" w:pos="720"/>
          <w:tab w:val="num" w:pos="276"/>
        </w:tabs>
        <w:overflowPunct w:val="0"/>
        <w:autoSpaceDE w:val="0"/>
        <w:autoSpaceDN w:val="0"/>
        <w:adjustRightInd w:val="0"/>
        <w:spacing w:line="229" w:lineRule="auto"/>
        <w:ind w:left="276" w:hanging="276"/>
        <w:jc w:val="both"/>
      </w:pPr>
      <w:r w:rsidRPr="00A60CF7">
        <w:t xml:space="preserve">Наречия и слова категории состояния: семантика, синтаксические функции, употребление. </w:t>
      </w:r>
    </w:p>
    <w:p w:rsidR="00150A00" w:rsidRPr="00A60CF7" w:rsidRDefault="00150A00" w:rsidP="00150A00">
      <w:pPr>
        <w:widowControl w:val="0"/>
        <w:numPr>
          <w:ilvl w:val="0"/>
          <w:numId w:val="50"/>
        </w:numPr>
        <w:tabs>
          <w:tab w:val="clear" w:pos="720"/>
          <w:tab w:val="num" w:pos="276"/>
        </w:tabs>
        <w:overflowPunct w:val="0"/>
        <w:autoSpaceDE w:val="0"/>
        <w:autoSpaceDN w:val="0"/>
        <w:adjustRightInd w:val="0"/>
        <w:spacing w:line="230" w:lineRule="auto"/>
        <w:ind w:left="276" w:hanging="276"/>
        <w:jc w:val="both"/>
      </w:pPr>
      <w:r w:rsidRPr="00A60CF7">
        <w:t xml:space="preserve">Слова-омонимы в морфологии русского языка. </w:t>
      </w:r>
    </w:p>
    <w:p w:rsidR="00150A00" w:rsidRPr="00A60CF7" w:rsidRDefault="00150A00" w:rsidP="00150A00">
      <w:pPr>
        <w:widowControl w:val="0"/>
        <w:numPr>
          <w:ilvl w:val="0"/>
          <w:numId w:val="50"/>
        </w:numPr>
        <w:tabs>
          <w:tab w:val="clear" w:pos="720"/>
          <w:tab w:val="num" w:pos="276"/>
        </w:tabs>
        <w:overflowPunct w:val="0"/>
        <w:autoSpaceDE w:val="0"/>
        <w:autoSpaceDN w:val="0"/>
        <w:adjustRightInd w:val="0"/>
        <w:spacing w:line="230" w:lineRule="auto"/>
        <w:ind w:left="276" w:hanging="276"/>
        <w:jc w:val="both"/>
      </w:pPr>
      <w:r w:rsidRPr="00A60CF7">
        <w:t xml:space="preserve">Роль словосочетания в построении предложения. </w:t>
      </w:r>
    </w:p>
    <w:p w:rsidR="00150A00" w:rsidRPr="00A60CF7" w:rsidRDefault="00150A00" w:rsidP="00150A00">
      <w:pPr>
        <w:widowControl w:val="0"/>
        <w:autoSpaceDE w:val="0"/>
        <w:autoSpaceDN w:val="0"/>
        <w:adjustRightInd w:val="0"/>
        <w:spacing w:line="2" w:lineRule="exact"/>
      </w:pPr>
    </w:p>
    <w:p w:rsidR="00150A00" w:rsidRPr="00A60CF7" w:rsidRDefault="00150A00" w:rsidP="00150A00">
      <w:pPr>
        <w:widowControl w:val="0"/>
        <w:numPr>
          <w:ilvl w:val="0"/>
          <w:numId w:val="50"/>
        </w:numPr>
        <w:tabs>
          <w:tab w:val="clear" w:pos="720"/>
          <w:tab w:val="num" w:pos="276"/>
        </w:tabs>
        <w:overflowPunct w:val="0"/>
        <w:autoSpaceDE w:val="0"/>
        <w:autoSpaceDN w:val="0"/>
        <w:adjustRightInd w:val="0"/>
        <w:spacing w:line="229" w:lineRule="auto"/>
        <w:ind w:left="276" w:hanging="276"/>
        <w:jc w:val="both"/>
      </w:pPr>
      <w:r w:rsidRPr="00A60CF7">
        <w:t xml:space="preserve">Односоставные предложения в русском языке: особенности структуры и семантики. </w:t>
      </w:r>
    </w:p>
    <w:p w:rsidR="00150A00" w:rsidRPr="00A60CF7" w:rsidRDefault="00150A00" w:rsidP="00150A00">
      <w:pPr>
        <w:widowControl w:val="0"/>
        <w:numPr>
          <w:ilvl w:val="0"/>
          <w:numId w:val="50"/>
        </w:numPr>
        <w:tabs>
          <w:tab w:val="clear" w:pos="720"/>
          <w:tab w:val="num" w:pos="276"/>
        </w:tabs>
        <w:overflowPunct w:val="0"/>
        <w:autoSpaceDE w:val="0"/>
        <w:autoSpaceDN w:val="0"/>
        <w:adjustRightInd w:val="0"/>
        <w:spacing w:line="230" w:lineRule="auto"/>
        <w:ind w:left="276" w:hanging="276"/>
        <w:jc w:val="both"/>
      </w:pPr>
      <w:r w:rsidRPr="00A60CF7">
        <w:t xml:space="preserve">Синтаксическая роль инфинитива. </w:t>
      </w:r>
    </w:p>
    <w:p w:rsidR="00150A00" w:rsidRPr="00A60CF7" w:rsidRDefault="00150A00" w:rsidP="00150A00">
      <w:pPr>
        <w:widowControl w:val="0"/>
        <w:numPr>
          <w:ilvl w:val="0"/>
          <w:numId w:val="50"/>
        </w:numPr>
        <w:tabs>
          <w:tab w:val="clear" w:pos="720"/>
          <w:tab w:val="num" w:pos="276"/>
        </w:tabs>
        <w:overflowPunct w:val="0"/>
        <w:autoSpaceDE w:val="0"/>
        <w:autoSpaceDN w:val="0"/>
        <w:adjustRightInd w:val="0"/>
        <w:spacing w:line="230" w:lineRule="auto"/>
        <w:ind w:left="276" w:hanging="276"/>
        <w:jc w:val="both"/>
      </w:pPr>
      <w:r w:rsidRPr="00A60CF7">
        <w:t xml:space="preserve">Предложения с однородными членами и их функции в речи. </w:t>
      </w:r>
    </w:p>
    <w:p w:rsidR="00150A00" w:rsidRPr="00A60CF7" w:rsidRDefault="00150A00" w:rsidP="00150A00">
      <w:pPr>
        <w:widowControl w:val="0"/>
        <w:numPr>
          <w:ilvl w:val="0"/>
          <w:numId w:val="50"/>
        </w:numPr>
        <w:tabs>
          <w:tab w:val="clear" w:pos="720"/>
          <w:tab w:val="num" w:pos="276"/>
        </w:tabs>
        <w:overflowPunct w:val="0"/>
        <w:autoSpaceDE w:val="0"/>
        <w:autoSpaceDN w:val="0"/>
        <w:adjustRightInd w:val="0"/>
        <w:spacing w:line="230" w:lineRule="auto"/>
        <w:ind w:left="276" w:hanging="276"/>
        <w:jc w:val="both"/>
      </w:pPr>
      <w:r w:rsidRPr="00A60CF7">
        <w:t xml:space="preserve">Обособленные члены предложения и их роль в организации текста. </w:t>
      </w:r>
    </w:p>
    <w:p w:rsidR="00150A00" w:rsidRPr="00A60CF7" w:rsidRDefault="00150A00" w:rsidP="00150A00">
      <w:pPr>
        <w:widowControl w:val="0"/>
        <w:numPr>
          <w:ilvl w:val="0"/>
          <w:numId w:val="50"/>
        </w:numPr>
        <w:tabs>
          <w:tab w:val="clear" w:pos="720"/>
          <w:tab w:val="num" w:pos="276"/>
        </w:tabs>
        <w:overflowPunct w:val="0"/>
        <w:autoSpaceDE w:val="0"/>
        <w:autoSpaceDN w:val="0"/>
        <w:adjustRightInd w:val="0"/>
        <w:spacing w:line="230" w:lineRule="auto"/>
        <w:ind w:left="276" w:hanging="276"/>
        <w:jc w:val="both"/>
      </w:pPr>
      <w:r w:rsidRPr="00A60CF7">
        <w:lastRenderedPageBreak/>
        <w:t xml:space="preserve">Структура и стилистическая роль вводных и вставных конструкций. </w:t>
      </w:r>
    </w:p>
    <w:p w:rsidR="00150A00" w:rsidRPr="00A60CF7" w:rsidRDefault="00150A00" w:rsidP="00150A00">
      <w:pPr>
        <w:widowControl w:val="0"/>
        <w:numPr>
          <w:ilvl w:val="0"/>
          <w:numId w:val="50"/>
        </w:numPr>
        <w:tabs>
          <w:tab w:val="clear" w:pos="720"/>
          <w:tab w:val="num" w:pos="276"/>
        </w:tabs>
        <w:overflowPunct w:val="0"/>
        <w:autoSpaceDE w:val="0"/>
        <w:autoSpaceDN w:val="0"/>
        <w:adjustRightInd w:val="0"/>
        <w:spacing w:line="230" w:lineRule="auto"/>
        <w:ind w:left="276" w:hanging="276"/>
        <w:jc w:val="both"/>
      </w:pPr>
      <w:r w:rsidRPr="00A60CF7">
        <w:t xml:space="preserve">Монолог и диалог. Особенности построения и употребления. </w:t>
      </w:r>
    </w:p>
    <w:p w:rsidR="00150A00" w:rsidRPr="00A60CF7" w:rsidRDefault="00150A00" w:rsidP="00150A00">
      <w:pPr>
        <w:widowControl w:val="0"/>
        <w:numPr>
          <w:ilvl w:val="0"/>
          <w:numId w:val="50"/>
        </w:numPr>
        <w:tabs>
          <w:tab w:val="clear" w:pos="720"/>
          <w:tab w:val="num" w:pos="276"/>
        </w:tabs>
        <w:overflowPunct w:val="0"/>
        <w:autoSpaceDE w:val="0"/>
        <w:autoSpaceDN w:val="0"/>
        <w:adjustRightInd w:val="0"/>
        <w:spacing w:line="230" w:lineRule="auto"/>
        <w:ind w:left="276" w:hanging="276"/>
        <w:jc w:val="both"/>
      </w:pPr>
      <w:r w:rsidRPr="00A60CF7">
        <w:t xml:space="preserve">Синонимика простых предложений. </w:t>
      </w:r>
    </w:p>
    <w:p w:rsidR="00150A00" w:rsidRPr="00A60CF7" w:rsidRDefault="00150A00" w:rsidP="00150A00">
      <w:pPr>
        <w:widowControl w:val="0"/>
        <w:numPr>
          <w:ilvl w:val="0"/>
          <w:numId w:val="50"/>
        </w:numPr>
        <w:tabs>
          <w:tab w:val="clear" w:pos="720"/>
          <w:tab w:val="num" w:pos="276"/>
        </w:tabs>
        <w:overflowPunct w:val="0"/>
        <w:autoSpaceDE w:val="0"/>
        <w:autoSpaceDN w:val="0"/>
        <w:adjustRightInd w:val="0"/>
        <w:spacing w:line="230" w:lineRule="auto"/>
        <w:ind w:left="276" w:hanging="276"/>
        <w:jc w:val="both"/>
      </w:pPr>
      <w:r w:rsidRPr="00A60CF7">
        <w:t xml:space="preserve">Синонимика сложных предложений. </w:t>
      </w:r>
    </w:p>
    <w:p w:rsidR="00150A00" w:rsidRPr="00A60CF7" w:rsidRDefault="00150A00" w:rsidP="00150A00">
      <w:pPr>
        <w:widowControl w:val="0"/>
        <w:numPr>
          <w:ilvl w:val="0"/>
          <w:numId w:val="50"/>
        </w:numPr>
        <w:tabs>
          <w:tab w:val="clear" w:pos="720"/>
          <w:tab w:val="num" w:pos="276"/>
        </w:tabs>
        <w:overflowPunct w:val="0"/>
        <w:autoSpaceDE w:val="0"/>
        <w:autoSpaceDN w:val="0"/>
        <w:adjustRightInd w:val="0"/>
        <w:spacing w:line="230" w:lineRule="auto"/>
        <w:ind w:left="276" w:hanging="276"/>
        <w:jc w:val="both"/>
      </w:pPr>
      <w:r w:rsidRPr="00A60CF7">
        <w:t xml:space="preserve">Использование сложных предложений в речи. </w:t>
      </w:r>
    </w:p>
    <w:p w:rsidR="00150A00" w:rsidRPr="00A60CF7" w:rsidRDefault="00150A00" w:rsidP="00150A00">
      <w:pPr>
        <w:widowControl w:val="0"/>
        <w:numPr>
          <w:ilvl w:val="0"/>
          <w:numId w:val="50"/>
        </w:numPr>
        <w:tabs>
          <w:tab w:val="clear" w:pos="720"/>
          <w:tab w:val="num" w:pos="276"/>
        </w:tabs>
        <w:overflowPunct w:val="0"/>
        <w:autoSpaceDE w:val="0"/>
        <w:autoSpaceDN w:val="0"/>
        <w:adjustRightInd w:val="0"/>
        <w:spacing w:line="230" w:lineRule="auto"/>
        <w:ind w:left="276" w:hanging="276"/>
        <w:jc w:val="both"/>
      </w:pPr>
      <w:r w:rsidRPr="00A60CF7">
        <w:t xml:space="preserve">Способы введения чужой речи в текст. </w:t>
      </w:r>
    </w:p>
    <w:p w:rsidR="00150A00" w:rsidRPr="00A60CF7" w:rsidRDefault="00150A00" w:rsidP="00150A00">
      <w:pPr>
        <w:widowControl w:val="0"/>
        <w:numPr>
          <w:ilvl w:val="0"/>
          <w:numId w:val="50"/>
        </w:numPr>
        <w:tabs>
          <w:tab w:val="clear" w:pos="720"/>
          <w:tab w:val="num" w:pos="276"/>
        </w:tabs>
        <w:overflowPunct w:val="0"/>
        <w:autoSpaceDE w:val="0"/>
        <w:autoSpaceDN w:val="0"/>
        <w:adjustRightInd w:val="0"/>
        <w:spacing w:line="230" w:lineRule="auto"/>
        <w:ind w:left="276" w:hanging="276"/>
        <w:jc w:val="both"/>
      </w:pPr>
      <w:r w:rsidRPr="00A60CF7">
        <w:t xml:space="preserve">Русская пунктуация и ее назначение. </w:t>
      </w:r>
    </w:p>
    <w:p w:rsidR="00150A00" w:rsidRPr="00A60CF7" w:rsidRDefault="00150A00" w:rsidP="00150A00">
      <w:pPr>
        <w:widowControl w:val="0"/>
        <w:autoSpaceDE w:val="0"/>
        <w:autoSpaceDN w:val="0"/>
        <w:adjustRightInd w:val="0"/>
        <w:spacing w:line="2" w:lineRule="exact"/>
      </w:pPr>
    </w:p>
    <w:p w:rsidR="00150A00" w:rsidRPr="00807A16" w:rsidRDefault="00150A00" w:rsidP="00150A00">
      <w:pPr>
        <w:keepNext/>
        <w:keepLines/>
        <w:widowControl w:val="0"/>
        <w:numPr>
          <w:ilvl w:val="0"/>
          <w:numId w:val="50"/>
        </w:numPr>
        <w:tabs>
          <w:tab w:val="clear" w:pos="720"/>
          <w:tab w:val="num" w:pos="276"/>
        </w:tabs>
        <w:overflowPunct w:val="0"/>
        <w:autoSpaceDE w:val="0"/>
        <w:autoSpaceDN w:val="0"/>
        <w:adjustRightInd w:val="0"/>
        <w:spacing w:after="145" w:line="280" w:lineRule="exact"/>
        <w:ind w:left="276" w:hanging="276"/>
        <w:jc w:val="both"/>
        <w:rPr>
          <w:sz w:val="20"/>
          <w:szCs w:val="20"/>
        </w:rPr>
      </w:pPr>
      <w:r w:rsidRPr="00A60CF7">
        <w:t xml:space="preserve">Порядок слов в предложении и его роль в организации художественного текста. </w:t>
      </w:r>
    </w:p>
    <w:p w:rsidR="00150A00" w:rsidRDefault="00150A00" w:rsidP="0028451D">
      <w:pPr>
        <w:pStyle w:val="1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ind w:firstLine="0"/>
        <w:jc w:val="center"/>
        <w:rPr>
          <w:b/>
          <w:caps/>
        </w:rPr>
      </w:pPr>
    </w:p>
    <w:p w:rsidR="0028451D" w:rsidRPr="0091210A" w:rsidRDefault="0028451D" w:rsidP="0028451D">
      <w:pPr>
        <w:pStyle w:val="1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ind w:firstLine="0"/>
        <w:jc w:val="center"/>
        <w:rPr>
          <w:b/>
          <w:caps/>
        </w:rPr>
      </w:pPr>
      <w:r w:rsidRPr="0091210A">
        <w:rPr>
          <w:b/>
          <w:caps/>
        </w:rPr>
        <w:t>3. условия   реализации программы  учебной дисциплины</w:t>
      </w:r>
    </w:p>
    <w:p w:rsidR="0028451D" w:rsidRPr="00A40D74" w:rsidRDefault="0028451D" w:rsidP="0028451D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jc w:val="both"/>
        <w:rPr>
          <w:b/>
          <w:bCs/>
          <w:sz w:val="28"/>
          <w:szCs w:val="28"/>
        </w:rPr>
      </w:pPr>
      <w:r w:rsidRPr="00A40D74">
        <w:rPr>
          <w:b/>
          <w:bCs/>
          <w:sz w:val="28"/>
          <w:szCs w:val="28"/>
        </w:rPr>
        <w:t>3.1. Требования к минимальному материально-техническому обеспечению</w:t>
      </w:r>
    </w:p>
    <w:p w:rsidR="0028451D" w:rsidRPr="006A147D" w:rsidRDefault="0028451D" w:rsidP="0028451D">
      <w:pPr>
        <w:jc w:val="both"/>
      </w:pPr>
      <w:r w:rsidRPr="006A147D">
        <w:t>Учебная дисциплина изучается в кабинете русского языка и литературы.</w:t>
      </w:r>
    </w:p>
    <w:p w:rsidR="0028451D" w:rsidRPr="006A147D" w:rsidRDefault="0028451D" w:rsidP="0028451D">
      <w:pPr>
        <w:jc w:val="both"/>
      </w:pPr>
      <w:r w:rsidRPr="006A147D">
        <w:t>Оборудование учебного кабинета:</w:t>
      </w:r>
    </w:p>
    <w:p w:rsidR="0028451D" w:rsidRPr="006A147D" w:rsidRDefault="0028451D" w:rsidP="0028451D">
      <w:pPr>
        <w:tabs>
          <w:tab w:val="left" w:pos="174"/>
        </w:tabs>
        <w:jc w:val="both"/>
      </w:pPr>
      <w:r w:rsidRPr="006A147D">
        <w:t>-</w:t>
      </w:r>
      <w:r w:rsidRPr="006A147D">
        <w:tab/>
        <w:t xml:space="preserve">рабочие места по количеству </w:t>
      </w:r>
      <w:proofErr w:type="gramStart"/>
      <w:r w:rsidRPr="006A147D">
        <w:t>обучающихся</w:t>
      </w:r>
      <w:proofErr w:type="gramEnd"/>
      <w:r w:rsidRPr="006A147D">
        <w:t>;</w:t>
      </w:r>
    </w:p>
    <w:p w:rsidR="0028451D" w:rsidRPr="006A147D" w:rsidRDefault="0028451D" w:rsidP="0028451D">
      <w:pPr>
        <w:tabs>
          <w:tab w:val="left" w:pos="169"/>
        </w:tabs>
        <w:jc w:val="both"/>
      </w:pPr>
      <w:r w:rsidRPr="006A147D">
        <w:t>-</w:t>
      </w:r>
      <w:r w:rsidRPr="006A147D">
        <w:tab/>
        <w:t>рабочее место преподавателя;</w:t>
      </w:r>
    </w:p>
    <w:p w:rsidR="0028451D" w:rsidRPr="006A147D" w:rsidRDefault="0028451D" w:rsidP="0028451D">
      <w:pPr>
        <w:tabs>
          <w:tab w:val="left" w:pos="174"/>
        </w:tabs>
        <w:jc w:val="both"/>
      </w:pPr>
      <w:r w:rsidRPr="006A147D">
        <w:t>-</w:t>
      </w:r>
      <w:r w:rsidRPr="006A147D">
        <w:tab/>
        <w:t>комплект учебно-наглядных пособий «</w:t>
      </w:r>
      <w:r>
        <w:rPr>
          <w:rFonts w:eastAsia="TimesNewRoman"/>
        </w:rPr>
        <w:t>«Русский язык</w:t>
      </w:r>
      <w:r w:rsidRPr="006A147D">
        <w:rPr>
          <w:rFonts w:eastAsia="TimesNewRoman"/>
        </w:rPr>
        <w:t xml:space="preserve"> 10-11»</w:t>
      </w:r>
      <w:r w:rsidRPr="006A147D">
        <w:t xml:space="preserve">»; </w:t>
      </w:r>
    </w:p>
    <w:p w:rsidR="0028451D" w:rsidRPr="006A147D" w:rsidRDefault="0028451D" w:rsidP="0028451D">
      <w:pPr>
        <w:autoSpaceDE w:val="0"/>
        <w:autoSpaceDN w:val="0"/>
        <w:adjustRightInd w:val="0"/>
        <w:rPr>
          <w:rFonts w:eastAsia="TimesNewRoman"/>
        </w:rPr>
      </w:pPr>
      <w:r w:rsidRPr="006A147D">
        <w:rPr>
          <w:rFonts w:eastAsia="TimesNewRoman"/>
        </w:rPr>
        <w:t>- наглядные и электронные пособия;</w:t>
      </w:r>
    </w:p>
    <w:p w:rsidR="0028451D" w:rsidRPr="006A147D" w:rsidRDefault="0028451D" w:rsidP="0028451D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jc w:val="both"/>
        <w:rPr>
          <w:bCs/>
        </w:rPr>
      </w:pPr>
      <w:r w:rsidRPr="006A147D">
        <w:rPr>
          <w:bCs/>
        </w:rPr>
        <w:t xml:space="preserve"> - </w:t>
      </w:r>
      <w:r w:rsidRPr="006A147D">
        <w:rPr>
          <w:rFonts w:eastAsia="TimesNewRoman"/>
        </w:rPr>
        <w:t xml:space="preserve">методические разработки уроков и мероприятий. </w:t>
      </w:r>
    </w:p>
    <w:p w:rsidR="0028451D" w:rsidRPr="006A147D" w:rsidRDefault="0028451D" w:rsidP="0028451D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jc w:val="both"/>
        <w:rPr>
          <w:bCs/>
        </w:rPr>
      </w:pPr>
    </w:p>
    <w:p w:rsidR="0028451D" w:rsidRPr="006A147D" w:rsidRDefault="0028451D" w:rsidP="0028451D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jc w:val="both"/>
        <w:rPr>
          <w:bCs/>
        </w:rPr>
      </w:pPr>
      <w:r w:rsidRPr="006A147D">
        <w:rPr>
          <w:bCs/>
        </w:rPr>
        <w:t>Технические средства обучения:</w:t>
      </w:r>
    </w:p>
    <w:tbl>
      <w:tblPr>
        <w:tblpPr w:leftFromText="180" w:rightFromText="180" w:vertAnchor="text" w:horzAnchor="margin" w:tblpX="108" w:tblpY="319"/>
        <w:tblW w:w="9356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1E0" w:firstRow="1" w:lastRow="1" w:firstColumn="1" w:lastColumn="1" w:noHBand="0" w:noVBand="0"/>
      </w:tblPr>
      <w:tblGrid>
        <w:gridCol w:w="645"/>
        <w:gridCol w:w="3607"/>
        <w:gridCol w:w="5104"/>
      </w:tblGrid>
      <w:tr w:rsidR="0028451D" w:rsidRPr="006A147D" w:rsidTr="000E0642">
        <w:trPr>
          <w:trHeight w:val="653"/>
        </w:trPr>
        <w:tc>
          <w:tcPr>
            <w:tcW w:w="645" w:type="dxa"/>
            <w:vAlign w:val="center"/>
          </w:tcPr>
          <w:p w:rsidR="0028451D" w:rsidRPr="006A147D" w:rsidRDefault="0028451D" w:rsidP="000E0642">
            <w:r w:rsidRPr="006A147D">
              <w:t>1</w:t>
            </w:r>
          </w:p>
        </w:tc>
        <w:tc>
          <w:tcPr>
            <w:tcW w:w="3607" w:type="dxa"/>
            <w:vAlign w:val="center"/>
          </w:tcPr>
          <w:p w:rsidR="0028451D" w:rsidRPr="006A147D" w:rsidRDefault="0028451D" w:rsidP="000E0642">
            <w:r w:rsidRPr="006A147D">
              <w:rPr>
                <w:bCs/>
              </w:rPr>
              <w:t>Персональная электронная вычислительная машина</w:t>
            </w:r>
          </w:p>
        </w:tc>
        <w:tc>
          <w:tcPr>
            <w:tcW w:w="5104" w:type="dxa"/>
            <w:vAlign w:val="center"/>
          </w:tcPr>
          <w:p w:rsidR="0028451D" w:rsidRPr="006A147D" w:rsidRDefault="0028451D" w:rsidP="000E0642">
            <w:r w:rsidRPr="006A147D">
              <w:t xml:space="preserve">Компьютер </w:t>
            </w:r>
            <w:r w:rsidRPr="006A147D">
              <w:rPr>
                <w:lang w:val="en-US"/>
              </w:rPr>
              <w:t>ICL</w:t>
            </w:r>
            <w:r w:rsidRPr="006A147D">
              <w:t xml:space="preserve"> КПО ВС</w:t>
            </w:r>
          </w:p>
        </w:tc>
      </w:tr>
      <w:tr w:rsidR="0028451D" w:rsidRPr="006A147D" w:rsidTr="000E0642">
        <w:trPr>
          <w:trHeight w:val="314"/>
        </w:trPr>
        <w:tc>
          <w:tcPr>
            <w:tcW w:w="645" w:type="dxa"/>
            <w:vAlign w:val="center"/>
          </w:tcPr>
          <w:p w:rsidR="0028451D" w:rsidRPr="006A147D" w:rsidRDefault="0028451D" w:rsidP="000E0642">
            <w:r w:rsidRPr="006A147D">
              <w:t>2</w:t>
            </w:r>
          </w:p>
        </w:tc>
        <w:tc>
          <w:tcPr>
            <w:tcW w:w="3607" w:type="dxa"/>
            <w:vAlign w:val="center"/>
          </w:tcPr>
          <w:p w:rsidR="0028451D" w:rsidRPr="006A147D" w:rsidRDefault="0028451D" w:rsidP="000E0642">
            <w:pPr>
              <w:rPr>
                <w:bCs/>
              </w:rPr>
            </w:pPr>
            <w:r w:rsidRPr="006A147D">
              <w:rPr>
                <w:bCs/>
              </w:rPr>
              <w:t>Доска интерактивная</w:t>
            </w:r>
          </w:p>
        </w:tc>
        <w:tc>
          <w:tcPr>
            <w:tcW w:w="5104" w:type="dxa"/>
            <w:vAlign w:val="center"/>
          </w:tcPr>
          <w:p w:rsidR="0028451D" w:rsidRPr="006A147D" w:rsidRDefault="0028451D" w:rsidP="000E0642">
            <w:r w:rsidRPr="006A147D">
              <w:t xml:space="preserve">доска </w:t>
            </w:r>
            <w:proofErr w:type="spellStart"/>
            <w:r w:rsidRPr="006A147D">
              <w:rPr>
                <w:lang w:val="en-US"/>
              </w:rPr>
              <w:t>PolyVision</w:t>
            </w:r>
            <w:proofErr w:type="spellEnd"/>
          </w:p>
        </w:tc>
      </w:tr>
      <w:tr w:rsidR="0028451D" w:rsidRPr="006A147D" w:rsidTr="000E0642">
        <w:trPr>
          <w:trHeight w:val="402"/>
        </w:trPr>
        <w:tc>
          <w:tcPr>
            <w:tcW w:w="645" w:type="dxa"/>
            <w:vAlign w:val="center"/>
          </w:tcPr>
          <w:p w:rsidR="0028451D" w:rsidRPr="006A147D" w:rsidRDefault="0028451D" w:rsidP="000E0642">
            <w:r w:rsidRPr="006A147D">
              <w:t>3</w:t>
            </w:r>
          </w:p>
        </w:tc>
        <w:tc>
          <w:tcPr>
            <w:tcW w:w="3607" w:type="dxa"/>
            <w:vAlign w:val="center"/>
          </w:tcPr>
          <w:p w:rsidR="0028451D" w:rsidRPr="006A147D" w:rsidRDefault="0028451D" w:rsidP="000E0642">
            <w:r w:rsidRPr="006A147D">
              <w:rPr>
                <w:bCs/>
              </w:rPr>
              <w:t xml:space="preserve">Проектор стационарный </w:t>
            </w:r>
          </w:p>
        </w:tc>
        <w:tc>
          <w:tcPr>
            <w:tcW w:w="5104" w:type="dxa"/>
            <w:vAlign w:val="center"/>
          </w:tcPr>
          <w:p w:rsidR="0028451D" w:rsidRPr="006A147D" w:rsidRDefault="0028451D" w:rsidP="000E0642">
            <w:pPr>
              <w:rPr>
                <w:lang w:val="en-US"/>
              </w:rPr>
            </w:pPr>
            <w:r w:rsidRPr="006A147D">
              <w:t xml:space="preserve">Мультимедиа-проектор </w:t>
            </w:r>
            <w:r w:rsidRPr="006A147D">
              <w:rPr>
                <w:lang w:val="en-US"/>
              </w:rPr>
              <w:t>EX200U</w:t>
            </w:r>
          </w:p>
        </w:tc>
      </w:tr>
      <w:tr w:rsidR="0028451D" w:rsidRPr="006A147D" w:rsidTr="000E0642">
        <w:trPr>
          <w:trHeight w:val="628"/>
        </w:trPr>
        <w:tc>
          <w:tcPr>
            <w:tcW w:w="645" w:type="dxa"/>
            <w:vAlign w:val="center"/>
          </w:tcPr>
          <w:p w:rsidR="0028451D" w:rsidRPr="006A147D" w:rsidRDefault="0028451D" w:rsidP="000E0642">
            <w:r w:rsidRPr="006A147D">
              <w:t>4</w:t>
            </w:r>
          </w:p>
        </w:tc>
        <w:tc>
          <w:tcPr>
            <w:tcW w:w="3607" w:type="dxa"/>
            <w:vAlign w:val="center"/>
          </w:tcPr>
          <w:p w:rsidR="0028451D" w:rsidRPr="006A147D" w:rsidRDefault="0028451D" w:rsidP="000E0642">
            <w:r w:rsidRPr="006A147D">
              <w:t>Мультимедийная активная акустическая стереосистема</w:t>
            </w:r>
          </w:p>
        </w:tc>
        <w:tc>
          <w:tcPr>
            <w:tcW w:w="5104" w:type="dxa"/>
            <w:vAlign w:val="center"/>
          </w:tcPr>
          <w:p w:rsidR="0028451D" w:rsidRPr="006A147D" w:rsidRDefault="0028451D" w:rsidP="000E0642">
            <w:pPr>
              <w:rPr>
                <w:lang w:val="en-US"/>
              </w:rPr>
            </w:pPr>
            <w:r w:rsidRPr="006A147D">
              <w:rPr>
                <w:bCs/>
              </w:rPr>
              <w:t xml:space="preserve">Акустические колонки </w:t>
            </w:r>
            <w:r w:rsidRPr="006A147D">
              <w:rPr>
                <w:bCs/>
                <w:lang w:val="en-US"/>
              </w:rPr>
              <w:t>SVEN 350</w:t>
            </w:r>
          </w:p>
        </w:tc>
      </w:tr>
      <w:tr w:rsidR="0028451D" w:rsidRPr="006A147D" w:rsidTr="000E0642">
        <w:trPr>
          <w:trHeight w:val="457"/>
        </w:trPr>
        <w:tc>
          <w:tcPr>
            <w:tcW w:w="645" w:type="dxa"/>
            <w:vAlign w:val="center"/>
          </w:tcPr>
          <w:p w:rsidR="0028451D" w:rsidRPr="006A147D" w:rsidRDefault="0028451D" w:rsidP="000E0642">
            <w:r w:rsidRPr="006A147D">
              <w:t>5</w:t>
            </w:r>
          </w:p>
        </w:tc>
        <w:tc>
          <w:tcPr>
            <w:tcW w:w="3607" w:type="dxa"/>
            <w:vAlign w:val="center"/>
          </w:tcPr>
          <w:p w:rsidR="0028451D" w:rsidRPr="006A147D" w:rsidRDefault="0028451D" w:rsidP="000E0642">
            <w:r w:rsidRPr="006A147D">
              <w:t>Монитор</w:t>
            </w:r>
          </w:p>
        </w:tc>
        <w:tc>
          <w:tcPr>
            <w:tcW w:w="5104" w:type="dxa"/>
            <w:vAlign w:val="center"/>
          </w:tcPr>
          <w:p w:rsidR="0028451D" w:rsidRPr="006A147D" w:rsidRDefault="0028451D" w:rsidP="000E0642">
            <w:pPr>
              <w:rPr>
                <w:lang w:val="en-US"/>
              </w:rPr>
            </w:pPr>
            <w:r w:rsidRPr="006A147D">
              <w:rPr>
                <w:lang w:val="en-US"/>
              </w:rPr>
              <w:t>Acer  V173 LCD</w:t>
            </w:r>
          </w:p>
        </w:tc>
      </w:tr>
    </w:tbl>
    <w:p w:rsidR="0028451D" w:rsidRPr="00A40D74" w:rsidRDefault="0028451D" w:rsidP="0028451D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jc w:val="both"/>
        <w:rPr>
          <w:bCs/>
          <w:sz w:val="28"/>
          <w:szCs w:val="28"/>
        </w:rPr>
      </w:pPr>
    </w:p>
    <w:p w:rsidR="0028451D" w:rsidRPr="00A40D74" w:rsidRDefault="0028451D" w:rsidP="0028451D">
      <w:pPr>
        <w:pStyle w:val="1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ind w:firstLine="0"/>
        <w:rPr>
          <w:b/>
          <w:sz w:val="28"/>
          <w:szCs w:val="28"/>
        </w:rPr>
      </w:pPr>
      <w:r w:rsidRPr="00A40D74">
        <w:rPr>
          <w:b/>
          <w:sz w:val="28"/>
          <w:szCs w:val="28"/>
        </w:rPr>
        <w:t>3.2. Информационное обеспечение обучения</w:t>
      </w:r>
    </w:p>
    <w:p w:rsidR="0028451D" w:rsidRPr="002B219E" w:rsidRDefault="0028451D" w:rsidP="0028451D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jc w:val="both"/>
        <w:rPr>
          <w:b/>
          <w:bCs/>
          <w:szCs w:val="28"/>
        </w:rPr>
      </w:pPr>
      <w:r w:rsidRPr="002B219E">
        <w:rPr>
          <w:b/>
          <w:bCs/>
          <w:szCs w:val="28"/>
        </w:rPr>
        <w:t>Перечень учебных изданий, Интернет-ресурсов, дополнительной литературы</w:t>
      </w:r>
    </w:p>
    <w:p w:rsidR="0028451D" w:rsidRDefault="0028451D" w:rsidP="0028451D">
      <w:pPr>
        <w:jc w:val="both"/>
        <w:outlineLvl w:val="1"/>
      </w:pPr>
      <w:r w:rsidRPr="00D159C3">
        <w:t>Основная  литература:</w:t>
      </w:r>
    </w:p>
    <w:p w:rsidR="0028451D" w:rsidRPr="002B219E" w:rsidRDefault="0028451D" w:rsidP="0028451D">
      <w:pPr>
        <w:pStyle w:val="af4"/>
        <w:numPr>
          <w:ilvl w:val="0"/>
          <w:numId w:val="4"/>
        </w:num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ind w:left="714" w:hanging="357"/>
        <w:jc w:val="both"/>
      </w:pPr>
      <w:r w:rsidRPr="002B219E">
        <w:t xml:space="preserve">Антонова Е.С., </w:t>
      </w:r>
      <w:proofErr w:type="spellStart"/>
      <w:r w:rsidRPr="002B219E">
        <w:t>Воителева</w:t>
      </w:r>
      <w:proofErr w:type="spellEnd"/>
      <w:r w:rsidRPr="002B219E">
        <w:t xml:space="preserve"> Т.М. Русский язык: учебник для учреждений </w:t>
      </w:r>
      <w:proofErr w:type="spellStart"/>
      <w:r w:rsidRPr="002B219E">
        <w:t>сред</w:t>
      </w:r>
      <w:proofErr w:type="gramStart"/>
      <w:r w:rsidRPr="002B219E">
        <w:t>.п</w:t>
      </w:r>
      <w:proofErr w:type="gramEnd"/>
      <w:r w:rsidRPr="002B219E">
        <w:t>р</w:t>
      </w:r>
      <w:r>
        <w:t>оф</w:t>
      </w:r>
      <w:proofErr w:type="spellEnd"/>
      <w:r>
        <w:t>. об</w:t>
      </w:r>
      <w:r w:rsidRPr="002B219E">
        <w:t>разования. — М., 201</w:t>
      </w:r>
      <w:r w:rsidR="00150A00">
        <w:t>7</w:t>
      </w:r>
      <w:r w:rsidRPr="002B219E">
        <w:t>.</w:t>
      </w:r>
    </w:p>
    <w:p w:rsidR="0028451D" w:rsidRPr="002B219E" w:rsidRDefault="0028451D" w:rsidP="0028451D">
      <w:pPr>
        <w:pStyle w:val="af4"/>
        <w:numPr>
          <w:ilvl w:val="0"/>
          <w:numId w:val="4"/>
        </w:num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ind w:left="714" w:hanging="357"/>
        <w:jc w:val="both"/>
      </w:pPr>
      <w:proofErr w:type="spellStart"/>
      <w:r w:rsidRPr="002B219E">
        <w:t>Воителева</w:t>
      </w:r>
      <w:proofErr w:type="spellEnd"/>
      <w:r w:rsidRPr="002B219E">
        <w:t xml:space="preserve"> Т.М. Русский язык: сб. упражнений: </w:t>
      </w:r>
      <w:proofErr w:type="spellStart"/>
      <w:r w:rsidRPr="002B219E">
        <w:t>учеб</w:t>
      </w:r>
      <w:proofErr w:type="gramStart"/>
      <w:r w:rsidRPr="002B219E">
        <w:t>.п</w:t>
      </w:r>
      <w:proofErr w:type="gramEnd"/>
      <w:r w:rsidRPr="002B219E">
        <w:t>особие</w:t>
      </w:r>
      <w:proofErr w:type="spellEnd"/>
      <w:r w:rsidRPr="002B219E">
        <w:t xml:space="preserve"> сред. проф. образования. — М., 201</w:t>
      </w:r>
      <w:r w:rsidR="00150A00">
        <w:t>8</w:t>
      </w:r>
      <w:r w:rsidRPr="002B219E">
        <w:t>.</w:t>
      </w:r>
    </w:p>
    <w:p w:rsidR="0028451D" w:rsidRPr="00D159C3" w:rsidRDefault="0028451D" w:rsidP="0028451D">
      <w:pPr>
        <w:numPr>
          <w:ilvl w:val="0"/>
          <w:numId w:val="4"/>
        </w:num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ind w:left="714" w:hanging="357"/>
        <w:contextualSpacing/>
        <w:jc w:val="both"/>
        <w:rPr>
          <w:b/>
          <w:bCs/>
          <w:szCs w:val="28"/>
        </w:rPr>
      </w:pPr>
      <w:r w:rsidRPr="00D159C3">
        <w:t>Герасименко Н.А. Русский язык: учебник для студентов учреждений среднего профессионального образования</w:t>
      </w:r>
      <w:proofErr w:type="gramStart"/>
      <w:r w:rsidRPr="00D159C3">
        <w:t>.М</w:t>
      </w:r>
      <w:proofErr w:type="gramEnd"/>
      <w:r w:rsidRPr="00D159C3">
        <w:t>.-2017г.</w:t>
      </w:r>
    </w:p>
    <w:p w:rsidR="0028451D" w:rsidRPr="00D159C3" w:rsidRDefault="0028451D" w:rsidP="0028451D">
      <w:pPr>
        <w:numPr>
          <w:ilvl w:val="0"/>
          <w:numId w:val="4"/>
        </w:num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ind w:left="714" w:hanging="357"/>
        <w:contextualSpacing/>
        <w:jc w:val="both"/>
        <w:rPr>
          <w:bCs/>
          <w:szCs w:val="28"/>
        </w:rPr>
      </w:pPr>
      <w:r w:rsidRPr="00D159C3">
        <w:rPr>
          <w:bCs/>
          <w:szCs w:val="28"/>
        </w:rPr>
        <w:t>Никулина М.Ю. Р</w:t>
      </w:r>
      <w:r>
        <w:rPr>
          <w:bCs/>
          <w:szCs w:val="28"/>
        </w:rPr>
        <w:t>усский язык. Все правила</w:t>
      </w:r>
      <w:proofErr w:type="gramStart"/>
      <w:r>
        <w:rPr>
          <w:bCs/>
          <w:szCs w:val="28"/>
        </w:rPr>
        <w:t>.М</w:t>
      </w:r>
      <w:proofErr w:type="gramEnd"/>
      <w:r>
        <w:rPr>
          <w:bCs/>
          <w:szCs w:val="28"/>
        </w:rPr>
        <w:t>.-2017</w:t>
      </w:r>
      <w:r w:rsidRPr="00D159C3">
        <w:rPr>
          <w:bCs/>
          <w:szCs w:val="28"/>
        </w:rPr>
        <w:t xml:space="preserve"> г.</w:t>
      </w:r>
    </w:p>
    <w:p w:rsidR="0028451D" w:rsidRPr="00D159C3" w:rsidRDefault="0028451D" w:rsidP="0028451D">
      <w:pPr>
        <w:numPr>
          <w:ilvl w:val="0"/>
          <w:numId w:val="4"/>
        </w:num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ind w:left="714" w:hanging="357"/>
        <w:contextualSpacing/>
        <w:jc w:val="both"/>
        <w:rPr>
          <w:bCs/>
          <w:szCs w:val="28"/>
        </w:rPr>
      </w:pPr>
      <w:r w:rsidRPr="00D159C3">
        <w:rPr>
          <w:bCs/>
          <w:szCs w:val="28"/>
        </w:rPr>
        <w:t>Лушников Н.А. Русский язык в таблицах и схеме</w:t>
      </w:r>
      <w:proofErr w:type="gramStart"/>
      <w:r w:rsidRPr="00D159C3">
        <w:rPr>
          <w:bCs/>
          <w:szCs w:val="28"/>
        </w:rPr>
        <w:t>.М</w:t>
      </w:r>
      <w:proofErr w:type="gramEnd"/>
      <w:r w:rsidRPr="00D159C3">
        <w:rPr>
          <w:bCs/>
          <w:szCs w:val="28"/>
        </w:rPr>
        <w:t>.-201</w:t>
      </w:r>
      <w:r>
        <w:rPr>
          <w:bCs/>
          <w:szCs w:val="28"/>
        </w:rPr>
        <w:t>7</w:t>
      </w:r>
      <w:r w:rsidRPr="00D159C3">
        <w:rPr>
          <w:bCs/>
          <w:szCs w:val="28"/>
        </w:rPr>
        <w:t>г.</w:t>
      </w:r>
    </w:p>
    <w:p w:rsidR="0028451D" w:rsidRDefault="0028451D" w:rsidP="0028451D">
      <w:pPr>
        <w:numPr>
          <w:ilvl w:val="0"/>
          <w:numId w:val="4"/>
        </w:num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contextualSpacing/>
        <w:jc w:val="both"/>
        <w:rPr>
          <w:bCs/>
          <w:szCs w:val="28"/>
        </w:rPr>
      </w:pPr>
      <w:r w:rsidRPr="00D159C3">
        <w:rPr>
          <w:bCs/>
          <w:szCs w:val="28"/>
        </w:rPr>
        <w:t xml:space="preserve">Методические рекомендации </w:t>
      </w:r>
      <w:proofErr w:type="gramStart"/>
      <w:r w:rsidRPr="00D159C3">
        <w:rPr>
          <w:bCs/>
          <w:szCs w:val="28"/>
        </w:rPr>
        <w:t>обучающимся</w:t>
      </w:r>
      <w:proofErr w:type="gramEnd"/>
      <w:r w:rsidRPr="00D159C3">
        <w:rPr>
          <w:bCs/>
          <w:szCs w:val="28"/>
        </w:rPr>
        <w:t xml:space="preserve"> по выполнению практических занятий учебной дисциплины русский язык автор составитель Зуева Н.А. 2017 год.</w:t>
      </w:r>
    </w:p>
    <w:p w:rsidR="0028451D" w:rsidRPr="0089150D" w:rsidRDefault="0028451D" w:rsidP="0028451D">
      <w:pPr>
        <w:numPr>
          <w:ilvl w:val="0"/>
          <w:numId w:val="4"/>
        </w:num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contextualSpacing/>
        <w:jc w:val="both"/>
        <w:rPr>
          <w:bCs/>
          <w:szCs w:val="28"/>
        </w:rPr>
      </w:pPr>
      <w:r w:rsidRPr="0089150D">
        <w:rPr>
          <w:bCs/>
          <w:szCs w:val="28"/>
        </w:rPr>
        <w:t xml:space="preserve">Русский язык: Практикум для СПО / Новикова Л.И., Соловьева Н.Ю., </w:t>
      </w:r>
      <w:proofErr w:type="spellStart"/>
      <w:r w:rsidRPr="0089150D">
        <w:rPr>
          <w:bCs/>
          <w:szCs w:val="28"/>
        </w:rPr>
        <w:t>Фысина</w:t>
      </w:r>
      <w:proofErr w:type="spellEnd"/>
      <w:r w:rsidRPr="0089150D">
        <w:rPr>
          <w:bCs/>
          <w:szCs w:val="28"/>
        </w:rPr>
        <w:t xml:space="preserve"> У.Н. - М.:РГУП, 2017. - 256 с.: ISBN 978-5-93916-586-0 - Режим доступа: http://znanium.com/catalog/product/1006893</w:t>
      </w:r>
    </w:p>
    <w:p w:rsidR="0028451D" w:rsidRPr="0089150D" w:rsidRDefault="0028451D" w:rsidP="0028451D">
      <w:pPr>
        <w:numPr>
          <w:ilvl w:val="0"/>
          <w:numId w:val="4"/>
        </w:num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contextualSpacing/>
        <w:jc w:val="both"/>
        <w:rPr>
          <w:bCs/>
          <w:szCs w:val="28"/>
        </w:rPr>
      </w:pPr>
      <w:r w:rsidRPr="0089150D">
        <w:rPr>
          <w:bCs/>
          <w:szCs w:val="28"/>
        </w:rPr>
        <w:t xml:space="preserve">Русский язык и культура речи: Учебник / О.Я. </w:t>
      </w:r>
      <w:proofErr w:type="spellStart"/>
      <w:r w:rsidRPr="0089150D">
        <w:rPr>
          <w:bCs/>
          <w:szCs w:val="28"/>
        </w:rPr>
        <w:t>Гойхман</w:t>
      </w:r>
      <w:proofErr w:type="spellEnd"/>
      <w:r w:rsidRPr="0089150D">
        <w:rPr>
          <w:bCs/>
          <w:szCs w:val="28"/>
        </w:rPr>
        <w:t xml:space="preserve">, Л.М. Гончарова, О.Н. Лапшина. Под ред. проф. </w:t>
      </w:r>
      <w:proofErr w:type="spellStart"/>
      <w:r w:rsidRPr="0089150D">
        <w:rPr>
          <w:bCs/>
          <w:szCs w:val="28"/>
        </w:rPr>
        <w:t>О.Я.Гойхмана</w:t>
      </w:r>
      <w:proofErr w:type="spellEnd"/>
      <w:r w:rsidRPr="0089150D">
        <w:rPr>
          <w:bCs/>
          <w:szCs w:val="28"/>
        </w:rPr>
        <w:t xml:space="preserve">. - 2-e изд., </w:t>
      </w:r>
      <w:proofErr w:type="spellStart"/>
      <w:r w:rsidRPr="0089150D">
        <w:rPr>
          <w:bCs/>
          <w:szCs w:val="28"/>
        </w:rPr>
        <w:t>перераб</w:t>
      </w:r>
      <w:proofErr w:type="spellEnd"/>
      <w:r w:rsidRPr="0089150D">
        <w:rPr>
          <w:bCs/>
          <w:szCs w:val="28"/>
        </w:rPr>
        <w:t xml:space="preserve">. и доп.- М.: </w:t>
      </w:r>
      <w:r w:rsidRPr="0089150D">
        <w:rPr>
          <w:bCs/>
          <w:szCs w:val="28"/>
        </w:rPr>
        <w:lastRenderedPageBreak/>
        <w:t xml:space="preserve">ИНФРА-М, 2017. - 240 с.: </w:t>
      </w:r>
      <w:r>
        <w:rPr>
          <w:bCs/>
          <w:szCs w:val="28"/>
        </w:rPr>
        <w:t>60x90 1/16.- (СПО</w:t>
      </w:r>
      <w:r w:rsidRPr="0089150D">
        <w:rPr>
          <w:bCs/>
          <w:szCs w:val="28"/>
        </w:rPr>
        <w:t xml:space="preserve">). (переплет) ISBN 978-5-16-002303-8, 4000 </w:t>
      </w:r>
      <w:proofErr w:type="spellStart"/>
      <w:proofErr w:type="gramStart"/>
      <w:r w:rsidRPr="0089150D">
        <w:rPr>
          <w:bCs/>
          <w:szCs w:val="28"/>
        </w:rPr>
        <w:t>экз</w:t>
      </w:r>
      <w:proofErr w:type="spellEnd"/>
      <w:proofErr w:type="gramEnd"/>
      <w:r w:rsidRPr="0089150D">
        <w:rPr>
          <w:bCs/>
          <w:szCs w:val="28"/>
        </w:rPr>
        <w:t xml:space="preserve"> - Режим доступа: http://znanium.com/catalog/product/129829</w:t>
      </w:r>
    </w:p>
    <w:p w:rsidR="0028451D" w:rsidRPr="0089150D" w:rsidRDefault="0028451D" w:rsidP="0028451D">
      <w:pPr>
        <w:numPr>
          <w:ilvl w:val="0"/>
          <w:numId w:val="4"/>
        </w:num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contextualSpacing/>
        <w:jc w:val="both"/>
        <w:rPr>
          <w:bCs/>
          <w:szCs w:val="28"/>
        </w:rPr>
      </w:pPr>
      <w:r w:rsidRPr="0089150D">
        <w:rPr>
          <w:bCs/>
          <w:szCs w:val="28"/>
        </w:rPr>
        <w:t>Русский язык в деловой документации</w:t>
      </w:r>
      <w:proofErr w:type="gramStart"/>
      <w:r w:rsidRPr="0089150D">
        <w:rPr>
          <w:bCs/>
          <w:szCs w:val="28"/>
        </w:rPr>
        <w:t xml:space="preserve"> :</w:t>
      </w:r>
      <w:proofErr w:type="gramEnd"/>
      <w:r w:rsidRPr="0089150D">
        <w:rPr>
          <w:bCs/>
          <w:szCs w:val="28"/>
        </w:rPr>
        <w:t xml:space="preserve"> учебник / М.В. </w:t>
      </w:r>
      <w:proofErr w:type="spellStart"/>
      <w:r w:rsidRPr="0089150D">
        <w:rPr>
          <w:bCs/>
          <w:szCs w:val="28"/>
        </w:rPr>
        <w:t>Марьева</w:t>
      </w:r>
      <w:proofErr w:type="spellEnd"/>
      <w:r w:rsidRPr="0089150D">
        <w:rPr>
          <w:bCs/>
          <w:szCs w:val="28"/>
        </w:rPr>
        <w:t>. — М.</w:t>
      </w:r>
      <w:proofErr w:type="gramStart"/>
      <w:r w:rsidRPr="0089150D">
        <w:rPr>
          <w:bCs/>
          <w:szCs w:val="28"/>
        </w:rPr>
        <w:t xml:space="preserve"> :</w:t>
      </w:r>
      <w:proofErr w:type="gramEnd"/>
      <w:r w:rsidRPr="0089150D">
        <w:rPr>
          <w:bCs/>
          <w:szCs w:val="28"/>
        </w:rPr>
        <w:t xml:space="preserve"> ИНФРА-М, 2016. — 323 с. — </w:t>
      </w:r>
      <w:r>
        <w:rPr>
          <w:bCs/>
          <w:szCs w:val="28"/>
        </w:rPr>
        <w:t>(СПО</w:t>
      </w:r>
      <w:r w:rsidRPr="0089150D">
        <w:rPr>
          <w:bCs/>
          <w:szCs w:val="28"/>
        </w:rPr>
        <w:t>). — www.dx.doi.org/10.12737/19999. - Режим доступа: http://znanium.com/catalog/product/537752</w:t>
      </w:r>
    </w:p>
    <w:p w:rsidR="0028451D" w:rsidRPr="00D159C3" w:rsidRDefault="0028451D" w:rsidP="0028451D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120"/>
        <w:ind w:left="720"/>
        <w:contextualSpacing/>
        <w:jc w:val="both"/>
        <w:rPr>
          <w:bCs/>
          <w:szCs w:val="28"/>
        </w:rPr>
      </w:pPr>
    </w:p>
    <w:p w:rsidR="0028451D" w:rsidRPr="00D159C3" w:rsidRDefault="0028451D" w:rsidP="0028451D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120"/>
        <w:ind w:left="714"/>
        <w:contextualSpacing/>
        <w:jc w:val="both"/>
        <w:rPr>
          <w:bCs/>
          <w:szCs w:val="28"/>
        </w:rPr>
      </w:pPr>
      <w:r w:rsidRPr="00D159C3">
        <w:rPr>
          <w:bCs/>
          <w:szCs w:val="28"/>
        </w:rPr>
        <w:t>Дополнительная литература:</w:t>
      </w:r>
    </w:p>
    <w:p w:rsidR="0028451D" w:rsidRPr="00D72D4B" w:rsidRDefault="0028451D" w:rsidP="0028451D">
      <w:pPr>
        <w:pStyle w:val="af4"/>
        <w:numPr>
          <w:ilvl w:val="0"/>
          <w:numId w:val="8"/>
        </w:num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120"/>
        <w:jc w:val="both"/>
      </w:pPr>
      <w:proofErr w:type="gramStart"/>
      <w:r w:rsidRPr="00A5696F">
        <w:t xml:space="preserve">Федеральный закон от 29.12.2012 № 273-Ф3 «Об образовании в Российской Федерации» </w:t>
      </w:r>
      <w:r w:rsidRPr="00D72D4B">
        <w:t>(в ред. федеральных законов от 07.05.2013 № 99-ФЗ, от 07.06.2013 № 120-ФЗ, от 02.07.2013 № 170-ФЗ, от 23.07.2013 № 203-ФЗ, от 25.11.2013 № 317-ФЗ, от 03.02.2014 № 11-ФЗ, от 03.02.2014 № 15-ФЗ, от 05.05.2014 № 84-ФЗ, от 27.05.2014 № 135-ФЗ, от 04.06.2014 № 148-ФЗ, с изменениями, внесенными Федеральным законом от 04.06.2014 № 145-ФЗ).</w:t>
      </w:r>
      <w:proofErr w:type="gramEnd"/>
    </w:p>
    <w:p w:rsidR="0028451D" w:rsidRPr="00A5696F" w:rsidRDefault="0028451D" w:rsidP="0028451D">
      <w:pPr>
        <w:pStyle w:val="af4"/>
        <w:numPr>
          <w:ilvl w:val="0"/>
          <w:numId w:val="8"/>
        </w:num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120"/>
        <w:ind w:left="714" w:hanging="357"/>
        <w:jc w:val="both"/>
      </w:pPr>
      <w:r w:rsidRPr="00A5696F">
        <w:t xml:space="preserve">Приказ </w:t>
      </w:r>
      <w:proofErr w:type="spellStart"/>
      <w:r w:rsidRPr="00A5696F">
        <w:t>Минобрнауки</w:t>
      </w:r>
      <w:proofErr w:type="spellEnd"/>
      <w:r w:rsidRPr="00A5696F">
        <w:t xml:space="preserve"> России от 17.05.2012 № 413 «Об утверждении федерального государственного образовательного стандарта среднего (полного) общего образования» (зарегистрирован в Минюсте РФ 07.06.2012 № 24480).</w:t>
      </w:r>
    </w:p>
    <w:p w:rsidR="0028451D" w:rsidRPr="00A5696F" w:rsidRDefault="0028451D" w:rsidP="0028451D">
      <w:pPr>
        <w:pStyle w:val="af4"/>
        <w:numPr>
          <w:ilvl w:val="0"/>
          <w:numId w:val="8"/>
        </w:num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120"/>
        <w:ind w:left="714" w:hanging="357"/>
        <w:jc w:val="both"/>
      </w:pPr>
      <w:r w:rsidRPr="00A5696F">
        <w:t xml:space="preserve">Приказ </w:t>
      </w:r>
      <w:proofErr w:type="spellStart"/>
      <w:r w:rsidRPr="00A5696F">
        <w:t>Минобрнауки</w:t>
      </w:r>
      <w:proofErr w:type="spellEnd"/>
      <w:r w:rsidRPr="00A5696F">
        <w:t xml:space="preserve"> России от 29.12.2014 № 1645 «О внесении изменений в Приказ Министерства образования и науки Российской Федерации от 17 мая 2012 г. № 413 “Об утверждении федерального государственного образовательного стандарта среднего (полного) общего образования”».</w:t>
      </w:r>
    </w:p>
    <w:p w:rsidR="0028451D" w:rsidRPr="00A5696F" w:rsidRDefault="0028451D" w:rsidP="0028451D">
      <w:pPr>
        <w:pStyle w:val="af4"/>
        <w:numPr>
          <w:ilvl w:val="0"/>
          <w:numId w:val="8"/>
        </w:num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120"/>
        <w:ind w:left="714" w:hanging="357"/>
        <w:jc w:val="both"/>
      </w:pPr>
      <w:proofErr w:type="gramStart"/>
      <w:r w:rsidRPr="00A5696F">
        <w:t xml:space="preserve">Письмо Департамента государственной политики в сфере подготовки рабочих кадров и ДПО </w:t>
      </w:r>
      <w:proofErr w:type="spellStart"/>
      <w:r w:rsidRPr="00A5696F">
        <w:t>Минобрнауки</w:t>
      </w:r>
      <w:proofErr w:type="spellEnd"/>
      <w:r w:rsidRPr="00A5696F">
        <w:t xml:space="preserve"> России от 17.03.2015 № 06-259 «Рекомендации по организации получения среднего общего образования в пределах освоения образовательных программ среднего профессионального образования на базе основного общего образования с учетом требований федеральных государственных образовательных стандартов и получаемой профессии или специальности среднего профессионального образования».</w:t>
      </w:r>
      <w:proofErr w:type="gramEnd"/>
    </w:p>
    <w:p w:rsidR="0028451D" w:rsidRPr="00A5696F" w:rsidRDefault="0028451D" w:rsidP="0028451D">
      <w:pPr>
        <w:pStyle w:val="af4"/>
        <w:numPr>
          <w:ilvl w:val="0"/>
          <w:numId w:val="8"/>
        </w:num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120"/>
        <w:ind w:left="714" w:hanging="357"/>
        <w:jc w:val="both"/>
      </w:pPr>
      <w:proofErr w:type="spellStart"/>
      <w:r w:rsidRPr="00A5696F">
        <w:t>Воителева</w:t>
      </w:r>
      <w:proofErr w:type="spellEnd"/>
      <w:r w:rsidRPr="00A5696F">
        <w:t xml:space="preserve"> Т.М. Русский язык: методические рекомендации: </w:t>
      </w:r>
      <w:proofErr w:type="spellStart"/>
      <w:r w:rsidRPr="00A5696F">
        <w:t>метод</w:t>
      </w:r>
      <w:proofErr w:type="gramStart"/>
      <w:r w:rsidRPr="00A5696F">
        <w:t>.п</w:t>
      </w:r>
      <w:proofErr w:type="gramEnd"/>
      <w:r w:rsidRPr="00A5696F">
        <w:t>особие</w:t>
      </w:r>
      <w:proofErr w:type="spellEnd"/>
      <w:r w:rsidRPr="00A5696F">
        <w:t xml:space="preserve"> для учреждений сред. проф. образования. — М., 201</w:t>
      </w:r>
      <w:r w:rsidR="00150A00">
        <w:t>9</w:t>
      </w:r>
      <w:r w:rsidRPr="00A5696F">
        <w:t>.</w:t>
      </w:r>
    </w:p>
    <w:p w:rsidR="0028451D" w:rsidRPr="00A5696F" w:rsidRDefault="0028451D" w:rsidP="0028451D">
      <w:pPr>
        <w:pStyle w:val="af4"/>
        <w:numPr>
          <w:ilvl w:val="0"/>
          <w:numId w:val="8"/>
        </w:num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120"/>
        <w:ind w:left="714" w:hanging="357"/>
        <w:jc w:val="both"/>
      </w:pPr>
      <w:r w:rsidRPr="00A5696F">
        <w:t>Горшков А.И. Русская словесность. От слова к словесности. 10—11 классы: учебник для общеобразовательных учреждений. — М.,</w:t>
      </w:r>
      <w:r>
        <w:t xml:space="preserve"> 201</w:t>
      </w:r>
      <w:r w:rsidR="00150A00">
        <w:t>7</w:t>
      </w:r>
      <w:r w:rsidRPr="00A5696F">
        <w:t>.</w:t>
      </w:r>
    </w:p>
    <w:p w:rsidR="0028451D" w:rsidRPr="00A5696F" w:rsidRDefault="0028451D" w:rsidP="0028451D">
      <w:pPr>
        <w:pStyle w:val="af4"/>
        <w:numPr>
          <w:ilvl w:val="0"/>
          <w:numId w:val="8"/>
        </w:num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120"/>
        <w:ind w:left="714" w:hanging="357"/>
        <w:jc w:val="both"/>
      </w:pPr>
      <w:r w:rsidRPr="00A5696F">
        <w:t>Львова С.И. Табли</w:t>
      </w:r>
      <w:r>
        <w:t>цы по русскому языку. — М., 201</w:t>
      </w:r>
      <w:r w:rsidR="00150A00">
        <w:t>8</w:t>
      </w:r>
      <w:r w:rsidRPr="00A5696F">
        <w:t>.</w:t>
      </w:r>
    </w:p>
    <w:p w:rsidR="0028451D" w:rsidRDefault="0028451D" w:rsidP="0028451D">
      <w:pPr>
        <w:pStyle w:val="af4"/>
        <w:numPr>
          <w:ilvl w:val="0"/>
          <w:numId w:val="8"/>
        </w:num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120"/>
        <w:ind w:left="714" w:hanging="357"/>
        <w:jc w:val="both"/>
      </w:pPr>
      <w:proofErr w:type="spellStart"/>
      <w:r w:rsidRPr="00A5696F">
        <w:t>Пахнова</w:t>
      </w:r>
      <w:proofErr w:type="spellEnd"/>
      <w:r w:rsidRPr="00A5696F">
        <w:t xml:space="preserve"> Т.М. Готовимся к устному и письменному экзаме</w:t>
      </w:r>
      <w:r>
        <w:t>ну по русскому языку. — М., 201</w:t>
      </w:r>
      <w:r w:rsidR="00150A00">
        <w:t>8</w:t>
      </w:r>
      <w:r w:rsidRPr="00A5696F">
        <w:t>.</w:t>
      </w:r>
    </w:p>
    <w:p w:rsidR="0028451D" w:rsidRDefault="0028451D" w:rsidP="0028451D">
      <w:pPr>
        <w:pStyle w:val="af4"/>
        <w:numPr>
          <w:ilvl w:val="0"/>
          <w:numId w:val="8"/>
        </w:num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120"/>
        <w:ind w:left="714" w:hanging="357"/>
        <w:jc w:val="both"/>
      </w:pPr>
      <w:r>
        <w:t xml:space="preserve">Ожегов С.И. Словарь русского языка. Около 60 000 слов и фразеологических выражений. — 25-е изд., </w:t>
      </w:r>
      <w:proofErr w:type="spellStart"/>
      <w:r>
        <w:t>испр</w:t>
      </w:r>
      <w:proofErr w:type="spellEnd"/>
      <w:r>
        <w:t xml:space="preserve">. и доп. /под </w:t>
      </w:r>
      <w:proofErr w:type="spellStart"/>
      <w:r>
        <w:t>об</w:t>
      </w:r>
      <w:r w:rsidR="00150A00">
        <w:t>щ</w:t>
      </w:r>
      <w:proofErr w:type="gramStart"/>
      <w:r w:rsidR="00150A00">
        <w:t>.р</w:t>
      </w:r>
      <w:proofErr w:type="gramEnd"/>
      <w:r w:rsidR="00150A00">
        <w:t>ед</w:t>
      </w:r>
      <w:proofErr w:type="spellEnd"/>
      <w:r w:rsidR="00150A00">
        <w:t>. Л. И.Скворцова. — М., 201</w:t>
      </w:r>
      <w:r>
        <w:t>6.</w:t>
      </w:r>
    </w:p>
    <w:p w:rsidR="0028451D" w:rsidRPr="00475FF9" w:rsidRDefault="0028451D" w:rsidP="0028451D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jc w:val="both"/>
        <w:rPr>
          <w:b/>
          <w:sz w:val="28"/>
          <w:szCs w:val="28"/>
        </w:rPr>
      </w:pPr>
      <w:r w:rsidRPr="00475FF9">
        <w:rPr>
          <w:b/>
          <w:sz w:val="28"/>
          <w:szCs w:val="28"/>
        </w:rPr>
        <w:t>Интернет – источники:</w:t>
      </w:r>
    </w:p>
    <w:p w:rsidR="0028451D" w:rsidRDefault="0028451D" w:rsidP="0028451D">
      <w:pPr>
        <w:pStyle w:val="af4"/>
        <w:numPr>
          <w:ilvl w:val="0"/>
          <w:numId w:val="5"/>
        </w:num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jc w:val="both"/>
      </w:pPr>
      <w:r w:rsidRPr="006C59EB">
        <w:rPr>
          <w:rStyle w:val="af3"/>
          <w:rFonts w:eastAsia="Franklin Gothic Medium"/>
          <w:b/>
          <w:i/>
          <w:lang w:val="en-US"/>
        </w:rPr>
        <w:t>www</w:t>
      </w:r>
      <w:r w:rsidRPr="006C59EB">
        <w:rPr>
          <w:rStyle w:val="af3"/>
          <w:rFonts w:eastAsia="Franklin Gothic Medium"/>
          <w:b/>
          <w:i/>
        </w:rPr>
        <w:t>.</w:t>
      </w:r>
      <w:proofErr w:type="spellStart"/>
      <w:r w:rsidRPr="006C59EB">
        <w:rPr>
          <w:rStyle w:val="af3"/>
          <w:rFonts w:eastAsia="Franklin Gothic Medium"/>
          <w:b/>
          <w:i/>
          <w:lang w:val="en-US"/>
        </w:rPr>
        <w:t>ruscorpora</w:t>
      </w:r>
      <w:proofErr w:type="spellEnd"/>
      <w:r w:rsidRPr="006C59EB">
        <w:rPr>
          <w:rStyle w:val="af3"/>
          <w:rFonts w:eastAsia="Franklin Gothic Medium"/>
          <w:b/>
          <w:i/>
        </w:rPr>
        <w:t>.</w:t>
      </w:r>
      <w:proofErr w:type="spellStart"/>
      <w:r w:rsidRPr="006C59EB">
        <w:rPr>
          <w:rStyle w:val="af3"/>
          <w:rFonts w:eastAsia="Franklin Gothic Medium"/>
          <w:b/>
          <w:i/>
          <w:lang w:val="en-US"/>
        </w:rPr>
        <w:t>ru</w:t>
      </w:r>
      <w:proofErr w:type="spellEnd"/>
      <w:r>
        <w:t xml:space="preserve"> (Национальный корпус русского языка — информационно-справочная система, основанная на собрании русских текстов в электронной форме). </w:t>
      </w:r>
    </w:p>
    <w:p w:rsidR="0028451D" w:rsidRDefault="0028451D" w:rsidP="0028451D">
      <w:pPr>
        <w:pStyle w:val="af4"/>
        <w:numPr>
          <w:ilvl w:val="0"/>
          <w:numId w:val="5"/>
        </w:num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jc w:val="both"/>
      </w:pPr>
      <w:r w:rsidRPr="006C59EB">
        <w:rPr>
          <w:rStyle w:val="af3"/>
          <w:rFonts w:eastAsia="Franklin Gothic Medium"/>
          <w:b/>
          <w:i/>
          <w:lang w:val="en-US"/>
        </w:rPr>
        <w:t>www</w:t>
      </w:r>
      <w:r w:rsidRPr="006C59EB">
        <w:rPr>
          <w:rStyle w:val="af3"/>
          <w:rFonts w:eastAsia="Franklin Gothic Medium"/>
          <w:b/>
          <w:i/>
        </w:rPr>
        <w:t>.</w:t>
      </w:r>
      <w:proofErr w:type="spellStart"/>
      <w:r w:rsidRPr="006C59EB">
        <w:rPr>
          <w:rStyle w:val="af3"/>
          <w:rFonts w:eastAsia="Franklin Gothic Medium"/>
          <w:b/>
          <w:i/>
          <w:lang w:val="en-US"/>
        </w:rPr>
        <w:t>rus</w:t>
      </w:r>
      <w:proofErr w:type="spellEnd"/>
      <w:r w:rsidRPr="006C59EB">
        <w:rPr>
          <w:rStyle w:val="af3"/>
          <w:rFonts w:eastAsia="Franklin Gothic Medium"/>
          <w:b/>
          <w:i/>
        </w:rPr>
        <w:t>.1</w:t>
      </w:r>
      <w:proofErr w:type="spellStart"/>
      <w:r w:rsidRPr="006C59EB">
        <w:rPr>
          <w:rStyle w:val="af3"/>
          <w:rFonts w:eastAsia="Franklin Gothic Medium"/>
          <w:b/>
          <w:i/>
          <w:lang w:val="en-US"/>
        </w:rPr>
        <w:t>september</w:t>
      </w:r>
      <w:proofErr w:type="spellEnd"/>
      <w:r w:rsidRPr="006C59EB">
        <w:rPr>
          <w:rStyle w:val="af3"/>
          <w:rFonts w:eastAsia="Franklin Gothic Medium"/>
          <w:b/>
          <w:i/>
        </w:rPr>
        <w:t>.</w:t>
      </w:r>
      <w:proofErr w:type="spellStart"/>
      <w:r w:rsidRPr="006C59EB">
        <w:rPr>
          <w:rStyle w:val="af3"/>
          <w:rFonts w:eastAsia="Franklin Gothic Medium"/>
          <w:b/>
          <w:i/>
          <w:lang w:val="en-US"/>
        </w:rPr>
        <w:t>ru</w:t>
      </w:r>
      <w:proofErr w:type="spellEnd"/>
      <w:r>
        <w:t xml:space="preserve"> (электронная версия газеты «Русский язык»). Сайт для учителей «Я иду на урок русского языка».</w:t>
      </w:r>
    </w:p>
    <w:p w:rsidR="0028451D" w:rsidRDefault="0028451D" w:rsidP="0028451D">
      <w:pPr>
        <w:pStyle w:val="af4"/>
        <w:numPr>
          <w:ilvl w:val="0"/>
          <w:numId w:val="5"/>
        </w:num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jc w:val="both"/>
      </w:pPr>
      <w:r w:rsidRPr="006C59EB">
        <w:rPr>
          <w:rStyle w:val="af3"/>
          <w:rFonts w:eastAsia="Franklin Gothic Medium"/>
          <w:b/>
          <w:i/>
          <w:lang w:val="en-US"/>
        </w:rPr>
        <w:t>www</w:t>
      </w:r>
      <w:r w:rsidRPr="006C59EB">
        <w:rPr>
          <w:rStyle w:val="af3"/>
          <w:rFonts w:eastAsia="Franklin Gothic Medium"/>
          <w:b/>
          <w:i/>
        </w:rPr>
        <w:t>.</w:t>
      </w:r>
      <w:proofErr w:type="spellStart"/>
      <w:r w:rsidRPr="006C59EB">
        <w:rPr>
          <w:rStyle w:val="af3"/>
          <w:rFonts w:eastAsia="Franklin Gothic Medium"/>
          <w:b/>
          <w:i/>
          <w:lang w:val="en-US"/>
        </w:rPr>
        <w:t>uchportal</w:t>
      </w:r>
      <w:proofErr w:type="spellEnd"/>
      <w:r w:rsidRPr="006C59EB">
        <w:rPr>
          <w:rStyle w:val="af3"/>
          <w:rFonts w:eastAsia="Franklin Gothic Medium"/>
          <w:b/>
          <w:i/>
        </w:rPr>
        <w:t>.</w:t>
      </w:r>
      <w:proofErr w:type="spellStart"/>
      <w:r w:rsidRPr="006C59EB">
        <w:rPr>
          <w:rStyle w:val="af3"/>
          <w:rFonts w:eastAsia="Franklin Gothic Medium"/>
          <w:b/>
          <w:i/>
          <w:lang w:val="en-US"/>
        </w:rPr>
        <w:t>ru</w:t>
      </w:r>
      <w:proofErr w:type="spellEnd"/>
      <w:r>
        <w:t xml:space="preserve"> (Учительский портал. </w:t>
      </w:r>
      <w:proofErr w:type="gramStart"/>
      <w:r>
        <w:t>Уроки, презентации, контрольные работы, тесты, компьютерные программы, методические разработки по русскому языку и литературе).</w:t>
      </w:r>
      <w:proofErr w:type="gramEnd"/>
    </w:p>
    <w:p w:rsidR="0028451D" w:rsidRDefault="0028451D" w:rsidP="0028451D">
      <w:pPr>
        <w:pStyle w:val="af4"/>
        <w:numPr>
          <w:ilvl w:val="0"/>
          <w:numId w:val="5"/>
        </w:num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jc w:val="both"/>
      </w:pPr>
      <w:r>
        <w:t xml:space="preserve"> </w:t>
      </w:r>
      <w:r w:rsidRPr="006C59EB">
        <w:rPr>
          <w:rStyle w:val="af3"/>
          <w:rFonts w:eastAsia="Franklin Gothic Medium"/>
          <w:b/>
          <w:i/>
          <w:lang w:val="en-US"/>
        </w:rPr>
        <w:t>www</w:t>
      </w:r>
      <w:r w:rsidRPr="006C59EB">
        <w:rPr>
          <w:rStyle w:val="af3"/>
          <w:rFonts w:eastAsia="Franklin Gothic Medium"/>
          <w:b/>
          <w:i/>
        </w:rPr>
        <w:t>.</w:t>
      </w:r>
      <w:proofErr w:type="spellStart"/>
      <w:r w:rsidRPr="006C59EB">
        <w:rPr>
          <w:rStyle w:val="af3"/>
          <w:rFonts w:eastAsia="Franklin Gothic Medium"/>
          <w:b/>
          <w:i/>
          <w:lang w:val="en-US"/>
        </w:rPr>
        <w:t>prosv</w:t>
      </w:r>
      <w:proofErr w:type="spellEnd"/>
      <w:r w:rsidRPr="006C59EB">
        <w:rPr>
          <w:rStyle w:val="af3"/>
          <w:rFonts w:eastAsia="Franklin Gothic Medium"/>
          <w:b/>
          <w:i/>
        </w:rPr>
        <w:t>.</w:t>
      </w:r>
      <w:proofErr w:type="spellStart"/>
      <w:r w:rsidRPr="006C59EB">
        <w:rPr>
          <w:rStyle w:val="af3"/>
          <w:rFonts w:eastAsia="Franklin Gothic Medium"/>
          <w:b/>
          <w:i/>
          <w:lang w:val="en-US"/>
        </w:rPr>
        <w:t>ru</w:t>
      </w:r>
      <w:proofErr w:type="spellEnd"/>
      <w:r w:rsidRPr="006C59EB">
        <w:rPr>
          <w:rStyle w:val="af3"/>
          <w:rFonts w:eastAsia="Franklin Gothic Medium"/>
          <w:b/>
          <w:i/>
        </w:rPr>
        <w:t>/</w:t>
      </w:r>
      <w:proofErr w:type="spellStart"/>
      <w:r w:rsidRPr="006C59EB">
        <w:rPr>
          <w:rStyle w:val="af3"/>
          <w:rFonts w:eastAsia="Franklin Gothic Medium"/>
          <w:b/>
          <w:i/>
          <w:lang w:val="en-US"/>
        </w:rPr>
        <w:t>umk</w:t>
      </w:r>
      <w:proofErr w:type="spellEnd"/>
      <w:r w:rsidRPr="006C59EB">
        <w:rPr>
          <w:rStyle w:val="af3"/>
          <w:rFonts w:eastAsia="Franklin Gothic Medium"/>
          <w:b/>
          <w:i/>
        </w:rPr>
        <w:t>/</w:t>
      </w:r>
      <w:proofErr w:type="spellStart"/>
      <w:r w:rsidRPr="006C59EB">
        <w:rPr>
          <w:rStyle w:val="af3"/>
          <w:rFonts w:eastAsia="Franklin Gothic Medium"/>
          <w:b/>
          <w:i/>
          <w:lang w:val="en-US"/>
        </w:rPr>
        <w:t>konkurs</w:t>
      </w:r>
      <w:proofErr w:type="spellEnd"/>
      <w:r w:rsidRPr="006C59EB">
        <w:rPr>
          <w:rStyle w:val="af3"/>
          <w:rFonts w:eastAsia="Franklin Gothic Medium"/>
          <w:b/>
          <w:i/>
        </w:rPr>
        <w:t>/</w:t>
      </w:r>
      <w:r w:rsidRPr="006C59EB">
        <w:rPr>
          <w:rStyle w:val="af3"/>
          <w:rFonts w:eastAsia="Franklin Gothic Medium"/>
          <w:b/>
          <w:i/>
          <w:lang w:val="en-US"/>
        </w:rPr>
        <w:t>info</w:t>
      </w:r>
      <w:r w:rsidRPr="006C59EB">
        <w:rPr>
          <w:rStyle w:val="af3"/>
          <w:rFonts w:eastAsia="Franklin Gothic Medium"/>
          <w:b/>
          <w:i/>
        </w:rPr>
        <w:t>.</w:t>
      </w:r>
      <w:proofErr w:type="spellStart"/>
      <w:r w:rsidRPr="006C59EB">
        <w:rPr>
          <w:rStyle w:val="af3"/>
          <w:rFonts w:eastAsia="Franklin Gothic Medium"/>
          <w:b/>
          <w:i/>
          <w:lang w:val="en-US"/>
        </w:rPr>
        <w:t>aspx</w:t>
      </w:r>
      <w:proofErr w:type="spellEnd"/>
      <w:r w:rsidRPr="006C59EB">
        <w:rPr>
          <w:rStyle w:val="af3"/>
          <w:rFonts w:eastAsia="Franklin Gothic Medium"/>
          <w:b/>
          <w:i/>
        </w:rPr>
        <w:t>?</w:t>
      </w:r>
      <w:proofErr w:type="spellStart"/>
      <w:r w:rsidRPr="006C59EB">
        <w:rPr>
          <w:rStyle w:val="af3"/>
          <w:rFonts w:eastAsia="Franklin Gothic Medium"/>
          <w:b/>
          <w:i/>
          <w:lang w:val="en-US"/>
        </w:rPr>
        <w:t>ob</w:t>
      </w:r>
      <w:proofErr w:type="spellEnd"/>
      <w:r w:rsidRPr="006C59EB">
        <w:rPr>
          <w:rStyle w:val="af3"/>
          <w:rFonts w:eastAsia="Franklin Gothic Medium"/>
          <w:b/>
          <w:i/>
        </w:rPr>
        <w:t>_</w:t>
      </w:r>
      <w:r w:rsidRPr="006C59EB">
        <w:rPr>
          <w:rStyle w:val="af3"/>
          <w:rFonts w:eastAsia="Franklin Gothic Medium"/>
          <w:b/>
          <w:i/>
          <w:lang w:val="en-US"/>
        </w:rPr>
        <w:t>no</w:t>
      </w:r>
      <w:r w:rsidRPr="006C59EB">
        <w:rPr>
          <w:rStyle w:val="af3"/>
          <w:rFonts w:eastAsia="Franklin Gothic Medium"/>
          <w:b/>
          <w:i/>
        </w:rPr>
        <w:t>=12267</w:t>
      </w:r>
      <w:r>
        <w:t xml:space="preserve"> (Работы победителей конкурса «Учитель — учителю» издательства «Просвещение»).</w:t>
      </w:r>
    </w:p>
    <w:p w:rsidR="0028451D" w:rsidRDefault="0028451D" w:rsidP="0028451D">
      <w:pPr>
        <w:pStyle w:val="af4"/>
        <w:numPr>
          <w:ilvl w:val="0"/>
          <w:numId w:val="5"/>
        </w:num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jc w:val="both"/>
      </w:pPr>
      <w:r w:rsidRPr="00475FF9">
        <w:rPr>
          <w:rStyle w:val="af3"/>
          <w:rFonts w:eastAsia="Franklin Gothic Medium"/>
          <w:b/>
          <w:i/>
          <w:lang w:val="en-US"/>
        </w:rPr>
        <w:t>www</w:t>
      </w:r>
      <w:r w:rsidRPr="0065135E">
        <w:rPr>
          <w:rStyle w:val="af3"/>
          <w:rFonts w:eastAsia="Franklin Gothic Medium"/>
          <w:b/>
          <w:i/>
        </w:rPr>
        <w:t>.</w:t>
      </w:r>
      <w:proofErr w:type="spellStart"/>
      <w:r w:rsidRPr="00475FF9">
        <w:rPr>
          <w:rStyle w:val="af3"/>
          <w:rFonts w:eastAsia="Franklin Gothic Medium"/>
          <w:b/>
          <w:i/>
          <w:lang w:val="en-US"/>
        </w:rPr>
        <w:t>slovari</w:t>
      </w:r>
      <w:proofErr w:type="spellEnd"/>
      <w:r w:rsidRPr="0065135E">
        <w:rPr>
          <w:rStyle w:val="af3"/>
          <w:rFonts w:eastAsia="Franklin Gothic Medium"/>
          <w:b/>
          <w:i/>
        </w:rPr>
        <w:t>.</w:t>
      </w:r>
      <w:proofErr w:type="spellStart"/>
      <w:r w:rsidRPr="00475FF9">
        <w:rPr>
          <w:rStyle w:val="af3"/>
          <w:rFonts w:eastAsia="Franklin Gothic Medium"/>
          <w:b/>
          <w:i/>
          <w:lang w:val="en-US"/>
        </w:rPr>
        <w:t>ru</w:t>
      </w:r>
      <w:proofErr w:type="spellEnd"/>
      <w:r w:rsidRPr="0065135E">
        <w:rPr>
          <w:rStyle w:val="af3"/>
          <w:rFonts w:eastAsia="Franklin Gothic Medium"/>
          <w:b/>
          <w:i/>
        </w:rPr>
        <w:t>/</w:t>
      </w:r>
      <w:proofErr w:type="spellStart"/>
      <w:r w:rsidRPr="00475FF9">
        <w:rPr>
          <w:rStyle w:val="af3"/>
          <w:rFonts w:eastAsia="Franklin Gothic Medium"/>
          <w:b/>
          <w:i/>
          <w:lang w:val="en-US"/>
        </w:rPr>
        <w:t>dictsearch</w:t>
      </w:r>
      <w:proofErr w:type="spellEnd"/>
      <w:r>
        <w:t xml:space="preserve"> (</w:t>
      </w:r>
      <w:proofErr w:type="spellStart"/>
      <w:r>
        <w:t>Словари.ру</w:t>
      </w:r>
      <w:proofErr w:type="spellEnd"/>
      <w:r>
        <w:t>).</w:t>
      </w:r>
    </w:p>
    <w:p w:rsidR="0028451D" w:rsidRDefault="0028451D" w:rsidP="0028451D">
      <w:pPr>
        <w:pStyle w:val="af4"/>
        <w:numPr>
          <w:ilvl w:val="0"/>
          <w:numId w:val="5"/>
        </w:num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jc w:val="both"/>
      </w:pPr>
      <w:r w:rsidRPr="00B63042">
        <w:rPr>
          <w:rStyle w:val="af3"/>
          <w:rFonts w:eastAsia="Franklin Gothic Medium"/>
          <w:b/>
          <w:i/>
          <w:lang w:val="en-US"/>
        </w:rPr>
        <w:t>www</w:t>
      </w:r>
      <w:r w:rsidRPr="00B63042">
        <w:rPr>
          <w:rStyle w:val="af3"/>
          <w:rFonts w:eastAsia="Franklin Gothic Medium"/>
          <w:b/>
          <w:i/>
        </w:rPr>
        <w:t>.</w:t>
      </w:r>
      <w:proofErr w:type="spellStart"/>
      <w:r w:rsidRPr="00B63042">
        <w:rPr>
          <w:rStyle w:val="af3"/>
          <w:rFonts w:eastAsia="Franklin Gothic Medium"/>
          <w:b/>
          <w:i/>
          <w:lang w:val="en-US"/>
        </w:rPr>
        <w:t>gramota</w:t>
      </w:r>
      <w:proofErr w:type="spellEnd"/>
      <w:r w:rsidRPr="00B63042">
        <w:rPr>
          <w:rStyle w:val="af3"/>
          <w:rFonts w:eastAsia="Franklin Gothic Medium"/>
          <w:b/>
          <w:i/>
        </w:rPr>
        <w:t>.</w:t>
      </w:r>
      <w:proofErr w:type="spellStart"/>
      <w:r w:rsidRPr="00B63042">
        <w:rPr>
          <w:rStyle w:val="af3"/>
          <w:rFonts w:eastAsia="Franklin Gothic Medium"/>
          <w:b/>
          <w:i/>
          <w:lang w:val="en-US"/>
        </w:rPr>
        <w:t>ru</w:t>
      </w:r>
      <w:proofErr w:type="spellEnd"/>
      <w:r w:rsidRPr="00B63042">
        <w:rPr>
          <w:rStyle w:val="af3"/>
          <w:rFonts w:eastAsia="Franklin Gothic Medium"/>
          <w:b/>
          <w:i/>
        </w:rPr>
        <w:t>/</w:t>
      </w:r>
      <w:r w:rsidRPr="00B63042">
        <w:rPr>
          <w:rStyle w:val="af3"/>
          <w:rFonts w:eastAsia="Franklin Gothic Medium"/>
          <w:b/>
          <w:i/>
          <w:lang w:val="en-US"/>
        </w:rPr>
        <w:t>class</w:t>
      </w:r>
      <w:r w:rsidRPr="00B63042">
        <w:rPr>
          <w:rStyle w:val="af3"/>
          <w:rFonts w:eastAsia="Franklin Gothic Medium"/>
          <w:b/>
          <w:i/>
        </w:rPr>
        <w:t>/</w:t>
      </w:r>
      <w:r w:rsidRPr="00B63042">
        <w:rPr>
          <w:rStyle w:val="af3"/>
          <w:rFonts w:eastAsia="Franklin Gothic Medium"/>
          <w:b/>
          <w:i/>
          <w:lang w:val="en-US"/>
        </w:rPr>
        <w:t>coach</w:t>
      </w:r>
      <w:r w:rsidRPr="00B63042">
        <w:rPr>
          <w:rStyle w:val="af3"/>
          <w:rFonts w:eastAsia="Franklin Gothic Medium"/>
          <w:b/>
          <w:i/>
        </w:rPr>
        <w:t>/</w:t>
      </w:r>
      <w:proofErr w:type="spellStart"/>
      <w:r w:rsidRPr="00B63042">
        <w:rPr>
          <w:rStyle w:val="af3"/>
          <w:rFonts w:eastAsia="Franklin Gothic Medium"/>
          <w:b/>
          <w:i/>
          <w:lang w:val="en-US"/>
        </w:rPr>
        <w:t>tbgramota</w:t>
      </w:r>
      <w:proofErr w:type="spellEnd"/>
      <w:r>
        <w:t xml:space="preserve"> (Учебник грамоты)</w:t>
      </w:r>
    </w:p>
    <w:p w:rsidR="0028451D" w:rsidRPr="006C59EB" w:rsidRDefault="0028451D" w:rsidP="0028451D">
      <w:pPr>
        <w:pStyle w:val="1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ind w:firstLine="0"/>
        <w:jc w:val="center"/>
        <w:rPr>
          <w:b/>
          <w:caps/>
        </w:rPr>
      </w:pPr>
      <w:r w:rsidRPr="006C59EB">
        <w:rPr>
          <w:b/>
          <w:caps/>
        </w:rPr>
        <w:lastRenderedPageBreak/>
        <w:t>4. Контроль и оценка результатов освоения учебной Дисциплины</w:t>
      </w:r>
    </w:p>
    <w:p w:rsidR="0028451D" w:rsidRPr="006C59EB" w:rsidRDefault="0028451D" w:rsidP="0028451D">
      <w:pPr>
        <w:pStyle w:val="1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ind w:firstLine="0"/>
        <w:jc w:val="both"/>
      </w:pPr>
      <w:r w:rsidRPr="006C59EB">
        <w:rPr>
          <w:b/>
        </w:rPr>
        <w:t>Контроль и оценка</w:t>
      </w:r>
      <w:r w:rsidRPr="006C59EB">
        <w:t xml:space="preserve"> результатов освоения дисциплины осуществляется преподавателем в процессе проведения контрольных работ, практических занятий и лабораторных работ, тестирования, а также выполнения </w:t>
      </w:r>
      <w:proofErr w:type="gramStart"/>
      <w:r w:rsidRPr="006C59EB">
        <w:t>обучающимися</w:t>
      </w:r>
      <w:proofErr w:type="gramEnd"/>
      <w:r w:rsidRPr="006C59EB">
        <w:t xml:space="preserve"> индивидуальных заданий.</w:t>
      </w:r>
    </w:p>
    <w:p w:rsidR="0028451D" w:rsidRPr="006C59EB" w:rsidRDefault="0028451D" w:rsidP="0028451D"/>
    <w:tbl>
      <w:tblPr>
        <w:tblW w:w="9555" w:type="dxa"/>
        <w:tblInd w:w="-134" w:type="dxa"/>
        <w:shd w:val="clear" w:color="auto" w:fill="FFFFFF"/>
        <w:tblCellMar>
          <w:top w:w="15" w:type="dxa"/>
          <w:left w:w="15" w:type="dxa"/>
          <w:bottom w:w="15" w:type="dxa"/>
          <w:right w:w="15" w:type="dxa"/>
        </w:tblCellMar>
        <w:tblLook w:val="04A0" w:firstRow="1" w:lastRow="0" w:firstColumn="1" w:lastColumn="0" w:noHBand="0" w:noVBand="1"/>
      </w:tblPr>
      <w:tblGrid>
        <w:gridCol w:w="4642"/>
        <w:gridCol w:w="4913"/>
      </w:tblGrid>
      <w:tr w:rsidR="0028451D" w:rsidRPr="006C59EB" w:rsidTr="000E0642">
        <w:trPr>
          <w:trHeight w:val="675"/>
        </w:trPr>
        <w:tc>
          <w:tcPr>
            <w:tcW w:w="464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28451D" w:rsidRPr="006C59EB" w:rsidRDefault="0028451D" w:rsidP="000E0642">
            <w:pPr>
              <w:pStyle w:val="c50"/>
              <w:spacing w:before="0" w:beforeAutospacing="0" w:after="0" w:afterAutospacing="0"/>
              <w:jc w:val="center"/>
              <w:rPr>
                <w:color w:val="000000"/>
              </w:rPr>
            </w:pPr>
            <w:r w:rsidRPr="006C59EB">
              <w:rPr>
                <w:rStyle w:val="c24"/>
                <w:rFonts w:eastAsia="Century Schoolbook"/>
              </w:rPr>
              <w:t>Результаты обучения</w:t>
            </w:r>
          </w:p>
          <w:p w:rsidR="0028451D" w:rsidRPr="006C59EB" w:rsidRDefault="0028451D" w:rsidP="000E0642">
            <w:pPr>
              <w:pStyle w:val="c50"/>
              <w:spacing w:before="0" w:beforeAutospacing="0" w:after="0" w:afterAutospacing="0" w:line="0" w:lineRule="atLeast"/>
              <w:jc w:val="center"/>
              <w:rPr>
                <w:color w:val="000000"/>
              </w:rPr>
            </w:pPr>
            <w:r w:rsidRPr="006C59EB">
              <w:rPr>
                <w:rStyle w:val="c24"/>
                <w:rFonts w:eastAsia="Century Schoolbook"/>
              </w:rPr>
              <w:t xml:space="preserve">(личностные, предметные, </w:t>
            </w:r>
            <w:proofErr w:type="spellStart"/>
            <w:r w:rsidRPr="006C59EB">
              <w:rPr>
                <w:rStyle w:val="c24"/>
                <w:rFonts w:eastAsia="Century Schoolbook"/>
              </w:rPr>
              <w:t>метапредметные</w:t>
            </w:r>
            <w:proofErr w:type="spellEnd"/>
            <w:r w:rsidRPr="006C59EB">
              <w:rPr>
                <w:rStyle w:val="c24"/>
                <w:rFonts w:eastAsia="Century Schoolbook"/>
              </w:rPr>
              <w:t>)</w:t>
            </w:r>
          </w:p>
        </w:tc>
        <w:tc>
          <w:tcPr>
            <w:tcW w:w="491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28451D" w:rsidRPr="006C59EB" w:rsidRDefault="0028451D" w:rsidP="000E0642">
            <w:pPr>
              <w:pStyle w:val="c50"/>
              <w:spacing w:before="0" w:beforeAutospacing="0" w:after="0" w:afterAutospacing="0"/>
              <w:jc w:val="center"/>
              <w:rPr>
                <w:color w:val="000000"/>
              </w:rPr>
            </w:pPr>
            <w:r w:rsidRPr="006C59EB">
              <w:rPr>
                <w:rStyle w:val="c24"/>
                <w:rFonts w:eastAsia="Century Schoolbook"/>
              </w:rPr>
              <w:t>Формы и методы контроля и оценки</w:t>
            </w:r>
          </w:p>
          <w:p w:rsidR="0028451D" w:rsidRPr="006C59EB" w:rsidRDefault="0028451D" w:rsidP="000E0642">
            <w:pPr>
              <w:pStyle w:val="c50"/>
              <w:spacing w:before="0" w:beforeAutospacing="0" w:after="0" w:afterAutospacing="0" w:line="0" w:lineRule="atLeast"/>
              <w:jc w:val="center"/>
              <w:rPr>
                <w:color w:val="000000"/>
              </w:rPr>
            </w:pPr>
            <w:r w:rsidRPr="006C59EB">
              <w:rPr>
                <w:rStyle w:val="c24"/>
                <w:rFonts w:eastAsia="Century Schoolbook"/>
              </w:rPr>
              <w:t>результатов обучения</w:t>
            </w:r>
            <w:r w:rsidRPr="006C59EB">
              <w:rPr>
                <w:rStyle w:val="c47"/>
                <w:b/>
                <w:bCs/>
                <w:color w:val="000000"/>
              </w:rPr>
              <w:t> </w:t>
            </w:r>
          </w:p>
        </w:tc>
      </w:tr>
      <w:tr w:rsidR="0028451D" w:rsidRPr="006C59EB" w:rsidTr="000E0642">
        <w:trPr>
          <w:trHeight w:val="347"/>
        </w:trPr>
        <w:tc>
          <w:tcPr>
            <w:tcW w:w="464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28451D" w:rsidRPr="006C59EB" w:rsidRDefault="0028451D" w:rsidP="000E0642">
            <w:pPr>
              <w:pStyle w:val="c74"/>
              <w:spacing w:before="0" w:beforeAutospacing="0" w:after="0" w:afterAutospacing="0" w:line="0" w:lineRule="atLeast"/>
              <w:ind w:left="720"/>
              <w:rPr>
                <w:color w:val="000000"/>
              </w:rPr>
            </w:pPr>
            <w:r w:rsidRPr="006C59EB">
              <w:rPr>
                <w:rStyle w:val="c16"/>
                <w:i/>
                <w:iCs/>
                <w:color w:val="000000"/>
              </w:rPr>
              <w:t>личностных:</w:t>
            </w:r>
          </w:p>
        </w:tc>
        <w:tc>
          <w:tcPr>
            <w:tcW w:w="491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28451D" w:rsidRPr="006C59EB" w:rsidRDefault="0028451D" w:rsidP="000E0642">
            <w:pPr>
              <w:rPr>
                <w:color w:val="666666"/>
              </w:rPr>
            </w:pPr>
          </w:p>
        </w:tc>
      </w:tr>
      <w:tr w:rsidR="0028451D" w:rsidRPr="006C59EB" w:rsidTr="000E0642">
        <w:trPr>
          <w:trHeight w:val="2523"/>
        </w:trPr>
        <w:tc>
          <w:tcPr>
            <w:tcW w:w="464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28451D" w:rsidRPr="006C59EB" w:rsidRDefault="0028451D" w:rsidP="0028451D">
            <w:pPr>
              <w:numPr>
                <w:ilvl w:val="0"/>
                <w:numId w:val="9"/>
              </w:numPr>
              <w:ind w:left="24" w:firstLine="336"/>
              <w:jc w:val="both"/>
              <w:rPr>
                <w:color w:val="000000"/>
              </w:rPr>
            </w:pPr>
            <w:r w:rsidRPr="006C59EB">
              <w:rPr>
                <w:rStyle w:val="c7"/>
                <w:color w:val="000000"/>
              </w:rPr>
              <w:t>воспитание уважения к русскому (родному) языку, который сохраняет и отражает культурные и нравственные ценности, накопленные народом на протяжении веков, осознание связи языка и истории, культуры русского и других народов;</w:t>
            </w:r>
          </w:p>
        </w:tc>
        <w:tc>
          <w:tcPr>
            <w:tcW w:w="491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28451D" w:rsidRPr="006C59EB" w:rsidRDefault="0028451D" w:rsidP="0028451D">
            <w:pPr>
              <w:numPr>
                <w:ilvl w:val="0"/>
                <w:numId w:val="10"/>
              </w:numPr>
              <w:ind w:left="24" w:firstLine="336"/>
              <w:jc w:val="both"/>
              <w:rPr>
                <w:color w:val="000000"/>
              </w:rPr>
            </w:pPr>
            <w:r w:rsidRPr="006C59EB">
              <w:rPr>
                <w:rStyle w:val="c7"/>
                <w:color w:val="000000"/>
              </w:rPr>
              <w:t>фронтальная беседа;</w:t>
            </w:r>
          </w:p>
          <w:p w:rsidR="0028451D" w:rsidRPr="006C59EB" w:rsidRDefault="0028451D" w:rsidP="0028451D">
            <w:pPr>
              <w:numPr>
                <w:ilvl w:val="0"/>
                <w:numId w:val="10"/>
              </w:numPr>
              <w:ind w:left="24" w:firstLine="336"/>
              <w:jc w:val="both"/>
              <w:rPr>
                <w:color w:val="000000"/>
              </w:rPr>
            </w:pPr>
            <w:r w:rsidRPr="006C59EB">
              <w:rPr>
                <w:rStyle w:val="c7"/>
                <w:color w:val="000000"/>
              </w:rPr>
              <w:t>практические занятия (по темам);</w:t>
            </w:r>
          </w:p>
          <w:p w:rsidR="0028451D" w:rsidRPr="006C59EB" w:rsidRDefault="0028451D" w:rsidP="0028451D">
            <w:pPr>
              <w:numPr>
                <w:ilvl w:val="0"/>
                <w:numId w:val="10"/>
              </w:numPr>
              <w:ind w:left="24" w:firstLine="336"/>
              <w:jc w:val="both"/>
              <w:rPr>
                <w:color w:val="000000"/>
              </w:rPr>
            </w:pPr>
            <w:r w:rsidRPr="006C59EB">
              <w:rPr>
                <w:rStyle w:val="c7"/>
                <w:color w:val="000000"/>
              </w:rPr>
              <w:t>учебные дискуссии</w:t>
            </w:r>
          </w:p>
        </w:tc>
      </w:tr>
      <w:tr w:rsidR="0028451D" w:rsidRPr="006C59EB" w:rsidTr="000E0642">
        <w:trPr>
          <w:trHeight w:val="1021"/>
        </w:trPr>
        <w:tc>
          <w:tcPr>
            <w:tcW w:w="464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28451D" w:rsidRPr="006C59EB" w:rsidRDefault="0028451D" w:rsidP="0028451D">
            <w:pPr>
              <w:numPr>
                <w:ilvl w:val="0"/>
                <w:numId w:val="11"/>
              </w:numPr>
              <w:spacing w:line="0" w:lineRule="atLeast"/>
              <w:ind w:left="24" w:firstLine="336"/>
              <w:rPr>
                <w:color w:val="000000"/>
              </w:rPr>
            </w:pPr>
            <w:r w:rsidRPr="006C59EB">
              <w:rPr>
                <w:rStyle w:val="c7"/>
                <w:color w:val="000000"/>
              </w:rPr>
              <w:t>понимание роли родного языка как основы успешной социализации личности</w:t>
            </w:r>
          </w:p>
        </w:tc>
        <w:tc>
          <w:tcPr>
            <w:tcW w:w="491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28451D" w:rsidRPr="006C59EB" w:rsidRDefault="0028451D" w:rsidP="0028451D">
            <w:pPr>
              <w:numPr>
                <w:ilvl w:val="0"/>
                <w:numId w:val="12"/>
              </w:numPr>
              <w:ind w:left="24" w:firstLine="336"/>
              <w:jc w:val="both"/>
              <w:rPr>
                <w:color w:val="000000"/>
              </w:rPr>
            </w:pPr>
            <w:r w:rsidRPr="006C59EB">
              <w:rPr>
                <w:rStyle w:val="c7"/>
                <w:color w:val="000000"/>
              </w:rPr>
              <w:t>фронтальная беседа;</w:t>
            </w:r>
          </w:p>
          <w:p w:rsidR="0028451D" w:rsidRPr="006C59EB" w:rsidRDefault="0028451D" w:rsidP="0028451D">
            <w:pPr>
              <w:numPr>
                <w:ilvl w:val="0"/>
                <w:numId w:val="12"/>
              </w:numPr>
              <w:ind w:left="24" w:firstLine="336"/>
              <w:rPr>
                <w:color w:val="000000"/>
              </w:rPr>
            </w:pPr>
            <w:r w:rsidRPr="006C59EB">
              <w:rPr>
                <w:rStyle w:val="c7"/>
                <w:color w:val="000000"/>
              </w:rPr>
              <w:t>практические занятия;</w:t>
            </w:r>
          </w:p>
          <w:p w:rsidR="0028451D" w:rsidRPr="006C59EB" w:rsidRDefault="0028451D" w:rsidP="0028451D">
            <w:pPr>
              <w:numPr>
                <w:ilvl w:val="0"/>
                <w:numId w:val="12"/>
              </w:numPr>
              <w:spacing w:line="0" w:lineRule="atLeast"/>
              <w:ind w:left="24" w:firstLine="336"/>
              <w:rPr>
                <w:color w:val="000000"/>
              </w:rPr>
            </w:pPr>
            <w:r w:rsidRPr="006C59EB">
              <w:rPr>
                <w:rStyle w:val="c7"/>
                <w:color w:val="000000"/>
              </w:rPr>
              <w:t>оценка выполнения самостоятельной (внеаудиторной) работы</w:t>
            </w:r>
          </w:p>
        </w:tc>
      </w:tr>
    </w:tbl>
    <w:p w:rsidR="0028451D" w:rsidRPr="006C59EB" w:rsidRDefault="0028451D" w:rsidP="0028451D">
      <w:pPr>
        <w:rPr>
          <w:vanish/>
        </w:rPr>
      </w:pPr>
    </w:p>
    <w:tbl>
      <w:tblPr>
        <w:tblW w:w="9538" w:type="dxa"/>
        <w:tblInd w:w="-134" w:type="dxa"/>
        <w:shd w:val="clear" w:color="auto" w:fill="FFFFFF"/>
        <w:tblCellMar>
          <w:top w:w="15" w:type="dxa"/>
          <w:left w:w="15" w:type="dxa"/>
          <w:bottom w:w="15" w:type="dxa"/>
          <w:right w:w="15" w:type="dxa"/>
        </w:tblCellMar>
        <w:tblLook w:val="04A0" w:firstRow="1" w:lastRow="0" w:firstColumn="1" w:lastColumn="0" w:noHBand="0" w:noVBand="1"/>
      </w:tblPr>
      <w:tblGrid>
        <w:gridCol w:w="4637"/>
        <w:gridCol w:w="4901"/>
      </w:tblGrid>
      <w:tr w:rsidR="0028451D" w:rsidRPr="006C59EB" w:rsidTr="000E0642">
        <w:trPr>
          <w:trHeight w:val="1229"/>
        </w:trPr>
        <w:tc>
          <w:tcPr>
            <w:tcW w:w="4637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28451D" w:rsidRPr="006C59EB" w:rsidRDefault="0028451D" w:rsidP="0028451D">
            <w:pPr>
              <w:numPr>
                <w:ilvl w:val="0"/>
                <w:numId w:val="13"/>
              </w:numPr>
              <w:ind w:left="24" w:firstLine="336"/>
              <w:jc w:val="both"/>
              <w:rPr>
                <w:color w:val="000000"/>
              </w:rPr>
            </w:pPr>
            <w:r w:rsidRPr="006C59EB">
              <w:rPr>
                <w:rStyle w:val="c7"/>
                <w:color w:val="000000"/>
              </w:rPr>
              <w:t>осознание эстетической ценности, потребности сохранить чистоту русского языка;</w:t>
            </w:r>
          </w:p>
        </w:tc>
        <w:tc>
          <w:tcPr>
            <w:tcW w:w="490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28451D" w:rsidRPr="006C59EB" w:rsidRDefault="0028451D" w:rsidP="0028451D">
            <w:pPr>
              <w:numPr>
                <w:ilvl w:val="0"/>
                <w:numId w:val="14"/>
              </w:numPr>
              <w:ind w:left="24" w:firstLine="336"/>
              <w:rPr>
                <w:color w:val="000000"/>
              </w:rPr>
            </w:pPr>
            <w:r w:rsidRPr="006C59EB">
              <w:rPr>
                <w:rStyle w:val="c7"/>
                <w:color w:val="000000"/>
              </w:rPr>
              <w:t> устный опрос (фронтальный);</w:t>
            </w:r>
          </w:p>
          <w:p w:rsidR="0028451D" w:rsidRPr="006C59EB" w:rsidRDefault="0028451D" w:rsidP="0028451D">
            <w:pPr>
              <w:numPr>
                <w:ilvl w:val="0"/>
                <w:numId w:val="14"/>
              </w:numPr>
              <w:ind w:left="24" w:firstLine="336"/>
              <w:rPr>
                <w:color w:val="000000"/>
              </w:rPr>
            </w:pPr>
            <w:r w:rsidRPr="006C59EB">
              <w:rPr>
                <w:rStyle w:val="c7"/>
                <w:color w:val="000000"/>
              </w:rPr>
              <w:t>оценка выполнения самостоятельной  (внеаудиторной) работы</w:t>
            </w:r>
          </w:p>
        </w:tc>
      </w:tr>
      <w:tr w:rsidR="0028451D" w:rsidRPr="006C59EB" w:rsidTr="000E0642">
        <w:trPr>
          <w:trHeight w:val="2370"/>
        </w:trPr>
        <w:tc>
          <w:tcPr>
            <w:tcW w:w="4637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28451D" w:rsidRPr="006C59EB" w:rsidRDefault="0028451D" w:rsidP="0028451D">
            <w:pPr>
              <w:numPr>
                <w:ilvl w:val="0"/>
                <w:numId w:val="15"/>
              </w:numPr>
              <w:ind w:left="24" w:firstLine="336"/>
              <w:jc w:val="both"/>
              <w:rPr>
                <w:color w:val="000000"/>
              </w:rPr>
            </w:pPr>
            <w:r w:rsidRPr="006C59EB">
              <w:rPr>
                <w:rStyle w:val="c7"/>
                <w:color w:val="000000"/>
              </w:rPr>
              <w:t>формирование мировоззрения, соответствующего современному уровню развития науки и общественной практики, основанного на диалоге культур, а также различных форм общественного сознания, осознание своего места в поликультурном мире;</w:t>
            </w:r>
          </w:p>
        </w:tc>
        <w:tc>
          <w:tcPr>
            <w:tcW w:w="490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28451D" w:rsidRPr="006C59EB" w:rsidRDefault="0028451D" w:rsidP="0028451D">
            <w:pPr>
              <w:numPr>
                <w:ilvl w:val="0"/>
                <w:numId w:val="16"/>
              </w:numPr>
              <w:ind w:left="24" w:firstLine="336"/>
              <w:jc w:val="both"/>
              <w:rPr>
                <w:color w:val="000000"/>
              </w:rPr>
            </w:pPr>
            <w:r w:rsidRPr="006C59EB">
              <w:rPr>
                <w:rStyle w:val="c7"/>
                <w:color w:val="000000"/>
              </w:rPr>
              <w:t>фронтальная беседа;</w:t>
            </w:r>
          </w:p>
          <w:p w:rsidR="0028451D" w:rsidRPr="006C59EB" w:rsidRDefault="0028451D" w:rsidP="0028451D">
            <w:pPr>
              <w:numPr>
                <w:ilvl w:val="0"/>
                <w:numId w:val="16"/>
              </w:numPr>
              <w:ind w:left="24" w:firstLine="336"/>
              <w:jc w:val="both"/>
              <w:rPr>
                <w:color w:val="000000"/>
              </w:rPr>
            </w:pPr>
            <w:r w:rsidRPr="006C59EB">
              <w:rPr>
                <w:rStyle w:val="c7"/>
                <w:color w:val="000000"/>
              </w:rPr>
              <w:t>практические занятия (по темам);</w:t>
            </w:r>
          </w:p>
          <w:p w:rsidR="0028451D" w:rsidRPr="006C59EB" w:rsidRDefault="0028451D" w:rsidP="0028451D">
            <w:pPr>
              <w:numPr>
                <w:ilvl w:val="0"/>
                <w:numId w:val="16"/>
              </w:numPr>
              <w:ind w:left="24" w:firstLine="336"/>
              <w:jc w:val="both"/>
              <w:rPr>
                <w:color w:val="000000"/>
              </w:rPr>
            </w:pPr>
            <w:r w:rsidRPr="006C59EB">
              <w:rPr>
                <w:rStyle w:val="c7"/>
                <w:color w:val="000000"/>
              </w:rPr>
              <w:t>учебные дискуссии</w:t>
            </w:r>
          </w:p>
        </w:tc>
      </w:tr>
      <w:tr w:rsidR="0028451D" w:rsidRPr="006C59EB" w:rsidTr="000E0642">
        <w:trPr>
          <w:trHeight w:val="144"/>
        </w:trPr>
        <w:tc>
          <w:tcPr>
            <w:tcW w:w="4637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28451D" w:rsidRPr="006C59EB" w:rsidRDefault="0028451D" w:rsidP="0028451D">
            <w:pPr>
              <w:numPr>
                <w:ilvl w:val="0"/>
                <w:numId w:val="17"/>
              </w:numPr>
              <w:spacing w:line="0" w:lineRule="atLeast"/>
              <w:ind w:left="24" w:firstLine="336"/>
              <w:jc w:val="both"/>
              <w:rPr>
                <w:color w:val="000000"/>
              </w:rPr>
            </w:pPr>
            <w:r w:rsidRPr="006C59EB">
              <w:rPr>
                <w:rStyle w:val="c7"/>
                <w:color w:val="000000"/>
              </w:rPr>
              <w:t>способность к речевому самоконтролю, оцениванию устных и письменных высказываний с точки зрения языкового оформления, эффективности достижения поставленных коммуникативных задач;</w:t>
            </w:r>
          </w:p>
        </w:tc>
        <w:tc>
          <w:tcPr>
            <w:tcW w:w="490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28451D" w:rsidRPr="006C59EB" w:rsidRDefault="0028451D" w:rsidP="0028451D">
            <w:pPr>
              <w:numPr>
                <w:ilvl w:val="0"/>
                <w:numId w:val="18"/>
              </w:numPr>
              <w:ind w:left="24" w:firstLine="336"/>
              <w:jc w:val="both"/>
              <w:rPr>
                <w:color w:val="000000"/>
              </w:rPr>
            </w:pPr>
            <w:r w:rsidRPr="006C59EB">
              <w:rPr>
                <w:rStyle w:val="c7"/>
                <w:color w:val="000000"/>
              </w:rPr>
              <w:t>оценка письменных работ;</w:t>
            </w:r>
          </w:p>
          <w:p w:rsidR="0028451D" w:rsidRPr="006C59EB" w:rsidRDefault="0028451D" w:rsidP="0028451D">
            <w:pPr>
              <w:numPr>
                <w:ilvl w:val="0"/>
                <w:numId w:val="18"/>
              </w:numPr>
              <w:ind w:left="24" w:firstLine="336"/>
              <w:jc w:val="both"/>
              <w:rPr>
                <w:color w:val="000000"/>
              </w:rPr>
            </w:pPr>
            <w:r w:rsidRPr="006C59EB">
              <w:rPr>
                <w:rStyle w:val="c7"/>
                <w:color w:val="000000"/>
              </w:rPr>
              <w:t> тестирование;</w:t>
            </w:r>
          </w:p>
          <w:p w:rsidR="0028451D" w:rsidRPr="006C59EB" w:rsidRDefault="0028451D" w:rsidP="0028451D">
            <w:pPr>
              <w:numPr>
                <w:ilvl w:val="0"/>
                <w:numId w:val="18"/>
              </w:numPr>
              <w:ind w:left="24" w:firstLine="336"/>
              <w:jc w:val="both"/>
              <w:rPr>
                <w:color w:val="000000"/>
              </w:rPr>
            </w:pPr>
            <w:r w:rsidRPr="006C59EB">
              <w:rPr>
                <w:rStyle w:val="c7"/>
                <w:color w:val="000000"/>
              </w:rPr>
              <w:t>практические занятия (по темам);</w:t>
            </w:r>
          </w:p>
          <w:p w:rsidR="0028451D" w:rsidRPr="006C59EB" w:rsidRDefault="0028451D" w:rsidP="0028451D">
            <w:pPr>
              <w:numPr>
                <w:ilvl w:val="0"/>
                <w:numId w:val="18"/>
              </w:numPr>
              <w:spacing w:line="0" w:lineRule="atLeast"/>
              <w:ind w:left="24" w:firstLine="336"/>
              <w:jc w:val="both"/>
              <w:rPr>
                <w:color w:val="000000"/>
              </w:rPr>
            </w:pPr>
            <w:r w:rsidRPr="006C59EB">
              <w:rPr>
                <w:rStyle w:val="c7"/>
                <w:color w:val="000000"/>
              </w:rPr>
              <w:t>оценка выполнения внеаудиторной (самостоятельной) работы</w:t>
            </w:r>
          </w:p>
        </w:tc>
      </w:tr>
      <w:tr w:rsidR="0028451D" w:rsidRPr="006C59EB" w:rsidTr="000E0642">
        <w:trPr>
          <w:trHeight w:val="144"/>
        </w:trPr>
        <w:tc>
          <w:tcPr>
            <w:tcW w:w="4637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28451D" w:rsidRPr="006C59EB" w:rsidRDefault="0028451D" w:rsidP="0028451D">
            <w:pPr>
              <w:numPr>
                <w:ilvl w:val="0"/>
                <w:numId w:val="19"/>
              </w:numPr>
              <w:spacing w:line="0" w:lineRule="atLeast"/>
              <w:ind w:left="24" w:firstLine="336"/>
              <w:jc w:val="both"/>
              <w:rPr>
                <w:color w:val="000000"/>
              </w:rPr>
            </w:pPr>
            <w:r w:rsidRPr="006C59EB">
              <w:rPr>
                <w:rStyle w:val="c7"/>
                <w:color w:val="000000"/>
              </w:rPr>
              <w:t>готовность и способность к самостоятельной, творческой и ответственной деятельности</w:t>
            </w:r>
          </w:p>
        </w:tc>
        <w:tc>
          <w:tcPr>
            <w:tcW w:w="490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28451D" w:rsidRPr="006C59EB" w:rsidRDefault="0028451D" w:rsidP="0028451D">
            <w:pPr>
              <w:numPr>
                <w:ilvl w:val="0"/>
                <w:numId w:val="20"/>
              </w:numPr>
              <w:ind w:left="24" w:firstLine="336"/>
              <w:jc w:val="both"/>
              <w:rPr>
                <w:color w:val="000000"/>
              </w:rPr>
            </w:pPr>
            <w:r w:rsidRPr="006C59EB">
              <w:rPr>
                <w:rStyle w:val="c7"/>
                <w:color w:val="000000"/>
              </w:rPr>
              <w:t>фронтальная беседа;</w:t>
            </w:r>
          </w:p>
          <w:p w:rsidR="0028451D" w:rsidRPr="006C59EB" w:rsidRDefault="0028451D" w:rsidP="0028451D">
            <w:pPr>
              <w:numPr>
                <w:ilvl w:val="0"/>
                <w:numId w:val="20"/>
              </w:numPr>
              <w:ind w:left="24" w:firstLine="336"/>
              <w:jc w:val="both"/>
              <w:rPr>
                <w:color w:val="000000"/>
              </w:rPr>
            </w:pPr>
            <w:r w:rsidRPr="006C59EB">
              <w:rPr>
                <w:rStyle w:val="c7"/>
                <w:color w:val="000000"/>
              </w:rPr>
              <w:t>практические занятия (по темам);</w:t>
            </w:r>
          </w:p>
          <w:p w:rsidR="0028451D" w:rsidRPr="006C59EB" w:rsidRDefault="0028451D" w:rsidP="000E0642">
            <w:pPr>
              <w:pStyle w:val="c74"/>
              <w:spacing w:before="0" w:beforeAutospacing="0" w:after="0" w:afterAutospacing="0" w:line="0" w:lineRule="atLeast"/>
              <w:rPr>
                <w:color w:val="000000"/>
              </w:rPr>
            </w:pPr>
            <w:r w:rsidRPr="006C59EB">
              <w:rPr>
                <w:rStyle w:val="c7"/>
                <w:color w:val="000000"/>
              </w:rPr>
              <w:t>учебные дискуссии</w:t>
            </w:r>
          </w:p>
        </w:tc>
      </w:tr>
      <w:tr w:rsidR="0028451D" w:rsidRPr="006C59EB" w:rsidTr="000E0642">
        <w:trPr>
          <w:trHeight w:val="144"/>
        </w:trPr>
        <w:tc>
          <w:tcPr>
            <w:tcW w:w="4637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28451D" w:rsidRPr="006C59EB" w:rsidRDefault="0028451D" w:rsidP="0028451D">
            <w:pPr>
              <w:numPr>
                <w:ilvl w:val="0"/>
                <w:numId w:val="21"/>
              </w:numPr>
              <w:spacing w:line="0" w:lineRule="atLeast"/>
              <w:ind w:left="24" w:firstLine="336"/>
              <w:jc w:val="both"/>
              <w:rPr>
                <w:color w:val="000000"/>
              </w:rPr>
            </w:pPr>
            <w:r w:rsidRPr="006C59EB">
              <w:rPr>
                <w:rStyle w:val="c7"/>
                <w:color w:val="000000"/>
              </w:rPr>
              <w:t>способность к самооценке на основе наблюдения за собственной речью, потребность речевого самосовершенствования</w:t>
            </w:r>
          </w:p>
        </w:tc>
        <w:tc>
          <w:tcPr>
            <w:tcW w:w="490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28451D" w:rsidRPr="006C59EB" w:rsidRDefault="0028451D" w:rsidP="0028451D">
            <w:pPr>
              <w:numPr>
                <w:ilvl w:val="0"/>
                <w:numId w:val="22"/>
              </w:numPr>
              <w:ind w:left="24" w:firstLine="336"/>
              <w:jc w:val="both"/>
              <w:rPr>
                <w:color w:val="000000"/>
              </w:rPr>
            </w:pPr>
            <w:r w:rsidRPr="006C59EB">
              <w:rPr>
                <w:rStyle w:val="c7"/>
                <w:color w:val="000000"/>
              </w:rPr>
              <w:t>устный опрос;</w:t>
            </w:r>
          </w:p>
          <w:p w:rsidR="0028451D" w:rsidRPr="006C59EB" w:rsidRDefault="0028451D" w:rsidP="0028451D">
            <w:pPr>
              <w:numPr>
                <w:ilvl w:val="0"/>
                <w:numId w:val="22"/>
              </w:numPr>
              <w:spacing w:line="0" w:lineRule="atLeast"/>
              <w:ind w:left="24" w:firstLine="336"/>
              <w:jc w:val="both"/>
              <w:rPr>
                <w:color w:val="000000"/>
              </w:rPr>
            </w:pPr>
            <w:r w:rsidRPr="006C59EB">
              <w:rPr>
                <w:rStyle w:val="c7"/>
                <w:color w:val="000000"/>
              </w:rPr>
              <w:t>практические занятия</w:t>
            </w:r>
          </w:p>
        </w:tc>
      </w:tr>
      <w:tr w:rsidR="0028451D" w:rsidRPr="006C59EB" w:rsidTr="000E0642">
        <w:trPr>
          <w:trHeight w:val="144"/>
        </w:trPr>
        <w:tc>
          <w:tcPr>
            <w:tcW w:w="4637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28451D" w:rsidRPr="006C59EB" w:rsidRDefault="0028451D" w:rsidP="000E0642">
            <w:pPr>
              <w:pStyle w:val="c48"/>
              <w:spacing w:before="0" w:beforeAutospacing="0" w:after="0" w:afterAutospacing="0" w:line="0" w:lineRule="atLeast"/>
              <w:ind w:left="720"/>
              <w:jc w:val="both"/>
              <w:rPr>
                <w:color w:val="000000"/>
              </w:rPr>
            </w:pPr>
            <w:proofErr w:type="spellStart"/>
            <w:r w:rsidRPr="006C59EB">
              <w:rPr>
                <w:rStyle w:val="c16"/>
                <w:i/>
                <w:iCs/>
                <w:color w:val="000000"/>
              </w:rPr>
              <w:t>метапредметных</w:t>
            </w:r>
            <w:proofErr w:type="spellEnd"/>
            <w:r w:rsidRPr="006C59EB">
              <w:rPr>
                <w:rStyle w:val="c16"/>
                <w:i/>
                <w:iCs/>
                <w:color w:val="000000"/>
              </w:rPr>
              <w:t>:</w:t>
            </w:r>
          </w:p>
        </w:tc>
        <w:tc>
          <w:tcPr>
            <w:tcW w:w="490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28451D" w:rsidRPr="006C59EB" w:rsidRDefault="0028451D" w:rsidP="000E0642">
            <w:pPr>
              <w:rPr>
                <w:color w:val="666666"/>
              </w:rPr>
            </w:pPr>
          </w:p>
        </w:tc>
      </w:tr>
      <w:tr w:rsidR="0028451D" w:rsidRPr="006C59EB" w:rsidTr="000E0642">
        <w:trPr>
          <w:trHeight w:val="144"/>
        </w:trPr>
        <w:tc>
          <w:tcPr>
            <w:tcW w:w="4637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28451D" w:rsidRPr="006C59EB" w:rsidRDefault="0028451D" w:rsidP="0028451D">
            <w:pPr>
              <w:numPr>
                <w:ilvl w:val="0"/>
                <w:numId w:val="23"/>
              </w:numPr>
              <w:spacing w:line="0" w:lineRule="atLeast"/>
              <w:ind w:left="24" w:firstLine="336"/>
              <w:jc w:val="both"/>
              <w:rPr>
                <w:color w:val="000000"/>
              </w:rPr>
            </w:pPr>
            <w:r w:rsidRPr="006C59EB">
              <w:rPr>
                <w:rStyle w:val="c7"/>
                <w:color w:val="000000"/>
              </w:rPr>
              <w:lastRenderedPageBreak/>
              <w:t xml:space="preserve">владение всеми видами речевой деятельности: </w:t>
            </w:r>
            <w:proofErr w:type="spellStart"/>
            <w:r w:rsidRPr="006C59EB">
              <w:rPr>
                <w:rStyle w:val="c7"/>
                <w:color w:val="000000"/>
              </w:rPr>
              <w:t>аудированием</w:t>
            </w:r>
            <w:proofErr w:type="spellEnd"/>
            <w:r w:rsidRPr="006C59EB">
              <w:rPr>
                <w:rStyle w:val="c7"/>
                <w:color w:val="000000"/>
              </w:rPr>
              <w:t>, чтением (пониманием), говорением, письмом;</w:t>
            </w:r>
          </w:p>
        </w:tc>
        <w:tc>
          <w:tcPr>
            <w:tcW w:w="490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28451D" w:rsidRPr="006C59EB" w:rsidRDefault="0028451D" w:rsidP="0028451D">
            <w:pPr>
              <w:numPr>
                <w:ilvl w:val="0"/>
                <w:numId w:val="24"/>
              </w:numPr>
              <w:ind w:left="24" w:firstLine="336"/>
              <w:jc w:val="both"/>
              <w:rPr>
                <w:color w:val="000000"/>
              </w:rPr>
            </w:pPr>
            <w:r w:rsidRPr="006C59EB">
              <w:rPr>
                <w:rStyle w:val="c7"/>
                <w:color w:val="000000"/>
              </w:rPr>
              <w:t>устный опрос;</w:t>
            </w:r>
          </w:p>
          <w:p w:rsidR="0028451D" w:rsidRPr="006C59EB" w:rsidRDefault="0028451D" w:rsidP="0028451D">
            <w:pPr>
              <w:numPr>
                <w:ilvl w:val="0"/>
                <w:numId w:val="24"/>
              </w:numPr>
              <w:ind w:left="24" w:firstLine="336"/>
              <w:jc w:val="both"/>
              <w:rPr>
                <w:color w:val="000000"/>
              </w:rPr>
            </w:pPr>
            <w:r w:rsidRPr="006C59EB">
              <w:rPr>
                <w:rStyle w:val="c7"/>
                <w:color w:val="000000"/>
              </w:rPr>
              <w:t> оценка письменных работ;</w:t>
            </w:r>
          </w:p>
          <w:p w:rsidR="0028451D" w:rsidRPr="006C59EB" w:rsidRDefault="0028451D" w:rsidP="0028451D">
            <w:pPr>
              <w:numPr>
                <w:ilvl w:val="0"/>
                <w:numId w:val="24"/>
              </w:numPr>
              <w:ind w:left="24" w:firstLine="336"/>
              <w:jc w:val="both"/>
              <w:rPr>
                <w:color w:val="000000"/>
              </w:rPr>
            </w:pPr>
            <w:r w:rsidRPr="006C59EB">
              <w:rPr>
                <w:rStyle w:val="c7"/>
                <w:color w:val="000000"/>
              </w:rPr>
              <w:t> тестирование;</w:t>
            </w:r>
          </w:p>
          <w:p w:rsidR="0028451D" w:rsidRPr="006C59EB" w:rsidRDefault="0028451D" w:rsidP="0028451D">
            <w:pPr>
              <w:numPr>
                <w:ilvl w:val="0"/>
                <w:numId w:val="24"/>
              </w:numPr>
              <w:spacing w:line="0" w:lineRule="atLeast"/>
              <w:ind w:left="24" w:firstLine="336"/>
              <w:jc w:val="both"/>
              <w:rPr>
                <w:color w:val="000000"/>
              </w:rPr>
            </w:pPr>
            <w:r w:rsidRPr="006C59EB">
              <w:rPr>
                <w:rStyle w:val="c7"/>
                <w:color w:val="000000"/>
              </w:rPr>
              <w:t>практические занятия</w:t>
            </w:r>
          </w:p>
        </w:tc>
      </w:tr>
      <w:tr w:rsidR="0028451D" w:rsidRPr="006C59EB" w:rsidTr="000E0642">
        <w:trPr>
          <w:trHeight w:val="2393"/>
        </w:trPr>
        <w:tc>
          <w:tcPr>
            <w:tcW w:w="4637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28451D" w:rsidRPr="006C59EB" w:rsidRDefault="0028451D" w:rsidP="0028451D">
            <w:pPr>
              <w:numPr>
                <w:ilvl w:val="0"/>
                <w:numId w:val="25"/>
              </w:numPr>
              <w:ind w:left="24" w:firstLine="336"/>
              <w:jc w:val="both"/>
              <w:rPr>
                <w:color w:val="000000"/>
              </w:rPr>
            </w:pPr>
            <w:r w:rsidRPr="006C59EB">
              <w:rPr>
                <w:rStyle w:val="c7"/>
                <w:color w:val="000000"/>
              </w:rPr>
              <w:t xml:space="preserve">владение языковыми средствами — умение ясно, логично и точно излагать свою точку зрения, использовать адекватные языковые средства; использование приобретенных знаний и умений для анализа языковых явлений на </w:t>
            </w:r>
            <w:proofErr w:type="spellStart"/>
            <w:r w:rsidRPr="006C59EB">
              <w:rPr>
                <w:rStyle w:val="c7"/>
                <w:color w:val="000000"/>
              </w:rPr>
              <w:t>межпредметном</w:t>
            </w:r>
            <w:proofErr w:type="spellEnd"/>
            <w:r w:rsidRPr="006C59EB">
              <w:rPr>
                <w:rStyle w:val="c7"/>
                <w:color w:val="000000"/>
              </w:rPr>
              <w:t xml:space="preserve"> уровне;</w:t>
            </w:r>
          </w:p>
        </w:tc>
        <w:tc>
          <w:tcPr>
            <w:tcW w:w="490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28451D" w:rsidRPr="006C59EB" w:rsidRDefault="0028451D" w:rsidP="0028451D">
            <w:pPr>
              <w:numPr>
                <w:ilvl w:val="0"/>
                <w:numId w:val="26"/>
              </w:numPr>
              <w:ind w:left="24" w:firstLine="336"/>
              <w:jc w:val="both"/>
              <w:rPr>
                <w:color w:val="000000"/>
              </w:rPr>
            </w:pPr>
            <w:r w:rsidRPr="006C59EB">
              <w:rPr>
                <w:rStyle w:val="c7"/>
                <w:color w:val="000000"/>
              </w:rPr>
              <w:t>устный опрос;</w:t>
            </w:r>
          </w:p>
          <w:p w:rsidR="0028451D" w:rsidRPr="006C59EB" w:rsidRDefault="0028451D" w:rsidP="0028451D">
            <w:pPr>
              <w:numPr>
                <w:ilvl w:val="0"/>
                <w:numId w:val="26"/>
              </w:numPr>
              <w:ind w:left="24" w:firstLine="336"/>
              <w:jc w:val="both"/>
              <w:rPr>
                <w:color w:val="000000"/>
              </w:rPr>
            </w:pPr>
            <w:r w:rsidRPr="006C59EB">
              <w:rPr>
                <w:rStyle w:val="c7"/>
                <w:color w:val="000000"/>
              </w:rPr>
              <w:t> оценка письменных работ;</w:t>
            </w:r>
          </w:p>
          <w:p w:rsidR="0028451D" w:rsidRPr="006C59EB" w:rsidRDefault="0028451D" w:rsidP="0028451D">
            <w:pPr>
              <w:numPr>
                <w:ilvl w:val="0"/>
                <w:numId w:val="26"/>
              </w:numPr>
              <w:ind w:left="24" w:firstLine="336"/>
              <w:jc w:val="both"/>
              <w:rPr>
                <w:color w:val="000000"/>
              </w:rPr>
            </w:pPr>
            <w:r w:rsidRPr="006C59EB">
              <w:rPr>
                <w:rStyle w:val="c7"/>
                <w:color w:val="000000"/>
              </w:rPr>
              <w:t> тестирование;</w:t>
            </w:r>
          </w:p>
          <w:p w:rsidR="0028451D" w:rsidRPr="006C59EB" w:rsidRDefault="0028451D" w:rsidP="0028451D">
            <w:pPr>
              <w:numPr>
                <w:ilvl w:val="0"/>
                <w:numId w:val="26"/>
              </w:numPr>
              <w:ind w:left="24" w:firstLine="336"/>
              <w:jc w:val="both"/>
              <w:rPr>
                <w:color w:val="000000"/>
              </w:rPr>
            </w:pPr>
            <w:r w:rsidRPr="006C59EB">
              <w:rPr>
                <w:rStyle w:val="c7"/>
                <w:color w:val="000000"/>
              </w:rPr>
              <w:t>практические занятия</w:t>
            </w:r>
          </w:p>
        </w:tc>
      </w:tr>
      <w:tr w:rsidR="0028451D" w:rsidRPr="006C59EB" w:rsidTr="000E0642">
        <w:trPr>
          <w:trHeight w:val="144"/>
        </w:trPr>
        <w:tc>
          <w:tcPr>
            <w:tcW w:w="4637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28451D" w:rsidRPr="006C59EB" w:rsidRDefault="0028451D" w:rsidP="0028451D">
            <w:pPr>
              <w:numPr>
                <w:ilvl w:val="0"/>
                <w:numId w:val="27"/>
              </w:numPr>
              <w:spacing w:line="0" w:lineRule="atLeast"/>
              <w:ind w:left="24" w:firstLine="336"/>
              <w:jc w:val="both"/>
              <w:rPr>
                <w:color w:val="000000"/>
              </w:rPr>
            </w:pPr>
            <w:r w:rsidRPr="006C59EB">
              <w:rPr>
                <w:rStyle w:val="c7"/>
                <w:color w:val="000000"/>
              </w:rPr>
              <w:t>применение навыков сотрудничества со сверстниками, детьми младшего возраста, взрослыми в процессе речевого общения, образовательной, общественно полезной, учебно-исследовательской, проектной и других видах деятельности</w:t>
            </w:r>
          </w:p>
        </w:tc>
        <w:tc>
          <w:tcPr>
            <w:tcW w:w="490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28451D" w:rsidRPr="006C59EB" w:rsidRDefault="0028451D" w:rsidP="0028451D">
            <w:pPr>
              <w:numPr>
                <w:ilvl w:val="0"/>
                <w:numId w:val="28"/>
              </w:numPr>
              <w:ind w:left="24" w:firstLine="336"/>
              <w:jc w:val="both"/>
              <w:rPr>
                <w:color w:val="000000"/>
              </w:rPr>
            </w:pPr>
            <w:r w:rsidRPr="006C59EB">
              <w:rPr>
                <w:rStyle w:val="c7"/>
                <w:color w:val="000000"/>
              </w:rPr>
              <w:t>практические занятия;</w:t>
            </w:r>
          </w:p>
          <w:p w:rsidR="0028451D" w:rsidRPr="006C59EB" w:rsidRDefault="0028451D" w:rsidP="0028451D">
            <w:pPr>
              <w:numPr>
                <w:ilvl w:val="0"/>
                <w:numId w:val="28"/>
              </w:numPr>
              <w:spacing w:line="0" w:lineRule="atLeast"/>
              <w:ind w:left="24" w:firstLine="336"/>
              <w:jc w:val="both"/>
              <w:rPr>
                <w:color w:val="000000"/>
              </w:rPr>
            </w:pPr>
            <w:r w:rsidRPr="006C59EB">
              <w:rPr>
                <w:rStyle w:val="c7"/>
                <w:color w:val="000000"/>
              </w:rPr>
              <w:t>оценка выполнения внеаудиторной (самостоятельной) работы</w:t>
            </w:r>
          </w:p>
        </w:tc>
      </w:tr>
      <w:tr w:rsidR="0028451D" w:rsidRPr="006C59EB" w:rsidTr="000E0642">
        <w:trPr>
          <w:trHeight w:val="144"/>
        </w:trPr>
        <w:tc>
          <w:tcPr>
            <w:tcW w:w="4637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28451D" w:rsidRPr="006C59EB" w:rsidRDefault="0028451D" w:rsidP="0028451D">
            <w:pPr>
              <w:numPr>
                <w:ilvl w:val="0"/>
                <w:numId w:val="29"/>
              </w:numPr>
              <w:spacing w:line="0" w:lineRule="atLeast"/>
              <w:ind w:left="24" w:firstLine="336"/>
              <w:jc w:val="both"/>
              <w:rPr>
                <w:color w:val="000000"/>
              </w:rPr>
            </w:pPr>
            <w:r w:rsidRPr="006C59EB">
              <w:rPr>
                <w:rStyle w:val="c7"/>
                <w:color w:val="000000"/>
              </w:rPr>
              <w:t>овладение нормами речевого поведения в различных ситуациях межличностного и межкультурного общения</w:t>
            </w:r>
          </w:p>
        </w:tc>
        <w:tc>
          <w:tcPr>
            <w:tcW w:w="490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28451D" w:rsidRPr="006C59EB" w:rsidRDefault="0028451D" w:rsidP="0028451D">
            <w:pPr>
              <w:numPr>
                <w:ilvl w:val="0"/>
                <w:numId w:val="30"/>
              </w:numPr>
              <w:ind w:left="24" w:firstLine="336"/>
              <w:jc w:val="both"/>
              <w:rPr>
                <w:color w:val="000000"/>
              </w:rPr>
            </w:pPr>
            <w:r w:rsidRPr="006C59EB">
              <w:rPr>
                <w:rStyle w:val="c7"/>
                <w:color w:val="000000"/>
              </w:rPr>
              <w:t>практические занятия;</w:t>
            </w:r>
          </w:p>
          <w:p w:rsidR="0028451D" w:rsidRPr="006C59EB" w:rsidRDefault="0028451D" w:rsidP="0028451D">
            <w:pPr>
              <w:numPr>
                <w:ilvl w:val="0"/>
                <w:numId w:val="30"/>
              </w:numPr>
              <w:spacing w:line="0" w:lineRule="atLeast"/>
              <w:ind w:left="24" w:firstLine="336"/>
              <w:jc w:val="both"/>
              <w:rPr>
                <w:color w:val="000000"/>
              </w:rPr>
            </w:pPr>
            <w:r w:rsidRPr="006C59EB">
              <w:rPr>
                <w:rStyle w:val="c7"/>
                <w:color w:val="000000"/>
              </w:rPr>
              <w:t>оценка выполнения внеаудиторной (самостоятельной) работы</w:t>
            </w:r>
          </w:p>
        </w:tc>
      </w:tr>
      <w:tr w:rsidR="0028451D" w:rsidRPr="006C59EB" w:rsidTr="000E0642">
        <w:trPr>
          <w:trHeight w:val="144"/>
        </w:trPr>
        <w:tc>
          <w:tcPr>
            <w:tcW w:w="4637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28451D" w:rsidRPr="006C59EB" w:rsidRDefault="0028451D" w:rsidP="0028451D">
            <w:pPr>
              <w:numPr>
                <w:ilvl w:val="0"/>
                <w:numId w:val="31"/>
              </w:numPr>
              <w:spacing w:line="0" w:lineRule="atLeast"/>
              <w:ind w:left="24" w:firstLine="336"/>
              <w:jc w:val="both"/>
              <w:rPr>
                <w:color w:val="000000"/>
              </w:rPr>
            </w:pPr>
            <w:r w:rsidRPr="006C59EB">
              <w:rPr>
                <w:rStyle w:val="c7"/>
                <w:color w:val="000000"/>
              </w:rPr>
              <w:t>готовность и способность к самостоятельной информационно-познавательной деятельности, включая умение ориентироваться в различных источниках информации, критически оценивать и интерпретировать информацию, получаемую из различных источников</w:t>
            </w:r>
          </w:p>
        </w:tc>
        <w:tc>
          <w:tcPr>
            <w:tcW w:w="490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28451D" w:rsidRPr="006C59EB" w:rsidRDefault="0028451D" w:rsidP="0028451D">
            <w:pPr>
              <w:numPr>
                <w:ilvl w:val="0"/>
                <w:numId w:val="32"/>
              </w:numPr>
              <w:spacing w:line="0" w:lineRule="atLeast"/>
              <w:ind w:left="24" w:firstLine="336"/>
              <w:jc w:val="both"/>
              <w:rPr>
                <w:color w:val="000000"/>
              </w:rPr>
            </w:pPr>
            <w:r w:rsidRPr="006C59EB">
              <w:rPr>
                <w:rStyle w:val="c7"/>
                <w:color w:val="000000"/>
              </w:rPr>
              <w:t>оценка выполнения внеаудиторной (самостоятельной) работы</w:t>
            </w:r>
          </w:p>
        </w:tc>
      </w:tr>
      <w:tr w:rsidR="0028451D" w:rsidRPr="006C59EB" w:rsidTr="000E0642">
        <w:trPr>
          <w:trHeight w:val="2249"/>
        </w:trPr>
        <w:tc>
          <w:tcPr>
            <w:tcW w:w="4637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28451D" w:rsidRPr="006C59EB" w:rsidRDefault="0028451D" w:rsidP="0028451D">
            <w:pPr>
              <w:numPr>
                <w:ilvl w:val="0"/>
                <w:numId w:val="33"/>
              </w:numPr>
              <w:spacing w:line="0" w:lineRule="atLeast"/>
              <w:ind w:left="24" w:firstLine="336"/>
              <w:jc w:val="both"/>
              <w:rPr>
                <w:color w:val="000000"/>
              </w:rPr>
            </w:pPr>
            <w:r w:rsidRPr="006C59EB">
              <w:rPr>
                <w:rStyle w:val="c7"/>
                <w:color w:val="000000"/>
              </w:rPr>
              <w:t>умение извлекать необходимую информацию из различных источников: учебно-научных текстов, справочной литературы, средств массовой информации, информационных и коммуникационных технологий для решения когнитивных, коммуникативных и организационных задач в процессе изучения русского языка;</w:t>
            </w:r>
          </w:p>
        </w:tc>
        <w:tc>
          <w:tcPr>
            <w:tcW w:w="490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28451D" w:rsidRPr="006C59EB" w:rsidRDefault="0028451D" w:rsidP="0028451D">
            <w:pPr>
              <w:numPr>
                <w:ilvl w:val="0"/>
                <w:numId w:val="34"/>
              </w:numPr>
              <w:ind w:left="24" w:firstLine="336"/>
              <w:jc w:val="both"/>
              <w:rPr>
                <w:color w:val="000000"/>
              </w:rPr>
            </w:pPr>
            <w:r w:rsidRPr="006C59EB">
              <w:rPr>
                <w:rStyle w:val="c7"/>
                <w:color w:val="000000"/>
              </w:rPr>
              <w:t>оценка выполнения самостоятельной (внеаудиторной) работы;</w:t>
            </w:r>
          </w:p>
          <w:p w:rsidR="0028451D" w:rsidRPr="006C59EB" w:rsidRDefault="0028451D" w:rsidP="0028451D">
            <w:pPr>
              <w:numPr>
                <w:ilvl w:val="0"/>
                <w:numId w:val="34"/>
              </w:numPr>
              <w:spacing w:line="0" w:lineRule="atLeast"/>
              <w:ind w:left="24" w:firstLine="336"/>
              <w:jc w:val="both"/>
              <w:rPr>
                <w:color w:val="000000"/>
              </w:rPr>
            </w:pPr>
            <w:r w:rsidRPr="006C59EB">
              <w:rPr>
                <w:rStyle w:val="c7"/>
                <w:color w:val="000000"/>
              </w:rPr>
              <w:t>практические занятия</w:t>
            </w:r>
          </w:p>
        </w:tc>
      </w:tr>
      <w:tr w:rsidR="0028451D" w:rsidRPr="006C59EB" w:rsidTr="000E0642">
        <w:trPr>
          <w:trHeight w:val="311"/>
        </w:trPr>
        <w:tc>
          <w:tcPr>
            <w:tcW w:w="4637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28451D" w:rsidRPr="006C59EB" w:rsidRDefault="0028451D" w:rsidP="000E0642">
            <w:pPr>
              <w:pStyle w:val="c48"/>
              <w:spacing w:before="0" w:beforeAutospacing="0" w:after="0" w:afterAutospacing="0" w:line="0" w:lineRule="atLeast"/>
              <w:ind w:left="720"/>
              <w:jc w:val="both"/>
              <w:rPr>
                <w:color w:val="000000"/>
              </w:rPr>
            </w:pPr>
            <w:r w:rsidRPr="006C59EB">
              <w:rPr>
                <w:rStyle w:val="c16"/>
                <w:i/>
                <w:iCs/>
                <w:color w:val="000000"/>
              </w:rPr>
              <w:t>предметных:</w:t>
            </w:r>
          </w:p>
        </w:tc>
        <w:tc>
          <w:tcPr>
            <w:tcW w:w="490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28451D" w:rsidRPr="006C59EB" w:rsidRDefault="0028451D" w:rsidP="000E0642">
            <w:pPr>
              <w:rPr>
                <w:color w:val="666666"/>
              </w:rPr>
            </w:pPr>
          </w:p>
        </w:tc>
      </w:tr>
      <w:tr w:rsidR="0028451D" w:rsidRPr="006C59EB" w:rsidTr="000E0642">
        <w:trPr>
          <w:trHeight w:val="1297"/>
        </w:trPr>
        <w:tc>
          <w:tcPr>
            <w:tcW w:w="4637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28451D" w:rsidRPr="006C59EB" w:rsidRDefault="0028451D" w:rsidP="0028451D">
            <w:pPr>
              <w:numPr>
                <w:ilvl w:val="0"/>
                <w:numId w:val="35"/>
              </w:numPr>
              <w:spacing w:line="0" w:lineRule="atLeast"/>
              <w:ind w:left="24" w:firstLine="336"/>
              <w:rPr>
                <w:color w:val="000000"/>
              </w:rPr>
            </w:pPr>
            <w:proofErr w:type="spellStart"/>
            <w:r w:rsidRPr="006C59EB">
              <w:rPr>
                <w:rStyle w:val="c7"/>
                <w:color w:val="000000"/>
              </w:rPr>
              <w:t>сформированность</w:t>
            </w:r>
            <w:proofErr w:type="spellEnd"/>
            <w:r w:rsidRPr="006C59EB">
              <w:rPr>
                <w:rStyle w:val="c7"/>
                <w:color w:val="000000"/>
              </w:rPr>
              <w:t xml:space="preserve"> понятий о нормах русского литературного языка и применение знаний о них в речевой практике</w:t>
            </w:r>
          </w:p>
        </w:tc>
        <w:tc>
          <w:tcPr>
            <w:tcW w:w="490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28451D" w:rsidRPr="006C59EB" w:rsidRDefault="0028451D" w:rsidP="0028451D">
            <w:pPr>
              <w:numPr>
                <w:ilvl w:val="0"/>
                <w:numId w:val="36"/>
              </w:numPr>
              <w:ind w:left="24" w:firstLine="336"/>
              <w:rPr>
                <w:color w:val="000000"/>
              </w:rPr>
            </w:pPr>
            <w:r w:rsidRPr="006C59EB">
              <w:rPr>
                <w:rStyle w:val="c7"/>
                <w:color w:val="000000"/>
              </w:rPr>
              <w:t>устный опрос (фронтальный);</w:t>
            </w:r>
          </w:p>
          <w:p w:rsidR="0028451D" w:rsidRPr="006C59EB" w:rsidRDefault="0028451D" w:rsidP="0028451D">
            <w:pPr>
              <w:numPr>
                <w:ilvl w:val="0"/>
                <w:numId w:val="36"/>
              </w:numPr>
              <w:ind w:left="24" w:firstLine="336"/>
              <w:rPr>
                <w:color w:val="000000"/>
              </w:rPr>
            </w:pPr>
            <w:r w:rsidRPr="006C59EB">
              <w:rPr>
                <w:rStyle w:val="c7"/>
                <w:color w:val="000000"/>
              </w:rPr>
              <w:t>практические занятия;</w:t>
            </w:r>
          </w:p>
          <w:p w:rsidR="0028451D" w:rsidRPr="006C59EB" w:rsidRDefault="0028451D" w:rsidP="0028451D">
            <w:pPr>
              <w:numPr>
                <w:ilvl w:val="0"/>
                <w:numId w:val="36"/>
              </w:numPr>
              <w:spacing w:line="0" w:lineRule="atLeast"/>
              <w:ind w:left="24" w:firstLine="336"/>
              <w:rPr>
                <w:color w:val="000000"/>
              </w:rPr>
            </w:pPr>
            <w:r w:rsidRPr="006C59EB">
              <w:rPr>
                <w:rStyle w:val="c7"/>
                <w:color w:val="000000"/>
              </w:rPr>
              <w:t>оценка выполнения внеаудиторной (самостоятельной) работы</w:t>
            </w:r>
          </w:p>
        </w:tc>
      </w:tr>
      <w:tr w:rsidR="0028451D" w:rsidRPr="006C59EB" w:rsidTr="000E0642">
        <w:trPr>
          <w:trHeight w:val="329"/>
        </w:trPr>
        <w:tc>
          <w:tcPr>
            <w:tcW w:w="4637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28451D" w:rsidRPr="006C59EB" w:rsidRDefault="0028451D" w:rsidP="0028451D">
            <w:pPr>
              <w:numPr>
                <w:ilvl w:val="0"/>
                <w:numId w:val="37"/>
              </w:numPr>
              <w:spacing w:line="0" w:lineRule="atLeast"/>
              <w:ind w:left="24" w:firstLine="336"/>
              <w:jc w:val="both"/>
              <w:rPr>
                <w:color w:val="000000"/>
              </w:rPr>
            </w:pPr>
            <w:proofErr w:type="spellStart"/>
            <w:proofErr w:type="gramStart"/>
            <w:r w:rsidRPr="006C59EB">
              <w:rPr>
                <w:rStyle w:val="c7"/>
                <w:color w:val="000000"/>
              </w:rPr>
              <w:t>сформированность</w:t>
            </w:r>
            <w:proofErr w:type="spellEnd"/>
            <w:r w:rsidRPr="006C59EB">
              <w:rPr>
                <w:rStyle w:val="c7"/>
                <w:color w:val="000000"/>
              </w:rPr>
              <w:t xml:space="preserve"> умений создавать устные и письменные монологические и диалогические высказывания различных типов и жанров в учебно-научной (на материале </w:t>
            </w:r>
            <w:r w:rsidRPr="006C59EB">
              <w:rPr>
                <w:rStyle w:val="c7"/>
                <w:color w:val="000000"/>
              </w:rPr>
              <w:lastRenderedPageBreak/>
              <w:t>изучаемых учебных дисциплин), социально-культурной и деловой сферах общения;</w:t>
            </w:r>
            <w:proofErr w:type="gramEnd"/>
          </w:p>
        </w:tc>
        <w:tc>
          <w:tcPr>
            <w:tcW w:w="490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28451D" w:rsidRPr="006C59EB" w:rsidRDefault="0028451D" w:rsidP="0028451D">
            <w:pPr>
              <w:numPr>
                <w:ilvl w:val="0"/>
                <w:numId w:val="38"/>
              </w:numPr>
              <w:ind w:left="24" w:firstLine="336"/>
              <w:jc w:val="both"/>
              <w:rPr>
                <w:color w:val="000000"/>
              </w:rPr>
            </w:pPr>
            <w:r w:rsidRPr="006C59EB">
              <w:rPr>
                <w:rStyle w:val="c7"/>
                <w:color w:val="000000"/>
              </w:rPr>
              <w:lastRenderedPageBreak/>
              <w:t>устный опрос (фронтальный);</w:t>
            </w:r>
          </w:p>
          <w:p w:rsidR="0028451D" w:rsidRPr="006C59EB" w:rsidRDefault="0028451D" w:rsidP="0028451D">
            <w:pPr>
              <w:numPr>
                <w:ilvl w:val="0"/>
                <w:numId w:val="38"/>
              </w:numPr>
              <w:ind w:left="24" w:firstLine="336"/>
              <w:jc w:val="both"/>
              <w:rPr>
                <w:color w:val="000000"/>
              </w:rPr>
            </w:pPr>
            <w:r w:rsidRPr="006C59EB">
              <w:rPr>
                <w:rStyle w:val="c7"/>
                <w:color w:val="000000"/>
              </w:rPr>
              <w:t>практические занятия;</w:t>
            </w:r>
          </w:p>
          <w:p w:rsidR="0028451D" w:rsidRPr="006C59EB" w:rsidRDefault="0028451D" w:rsidP="0028451D">
            <w:pPr>
              <w:numPr>
                <w:ilvl w:val="0"/>
                <w:numId w:val="38"/>
              </w:numPr>
              <w:spacing w:line="0" w:lineRule="atLeast"/>
              <w:ind w:left="24" w:firstLine="336"/>
              <w:jc w:val="both"/>
              <w:rPr>
                <w:color w:val="000000"/>
              </w:rPr>
            </w:pPr>
            <w:r w:rsidRPr="006C59EB">
              <w:rPr>
                <w:rStyle w:val="c7"/>
                <w:color w:val="000000"/>
              </w:rPr>
              <w:t>оценка выполнения внеаудиторной (самостоятельной) работы</w:t>
            </w:r>
          </w:p>
        </w:tc>
      </w:tr>
      <w:tr w:rsidR="0028451D" w:rsidRPr="006C59EB" w:rsidTr="000E0642">
        <w:trPr>
          <w:trHeight w:val="640"/>
        </w:trPr>
        <w:tc>
          <w:tcPr>
            <w:tcW w:w="4637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28451D" w:rsidRPr="006C59EB" w:rsidRDefault="0028451D" w:rsidP="0028451D">
            <w:pPr>
              <w:numPr>
                <w:ilvl w:val="0"/>
                <w:numId w:val="39"/>
              </w:numPr>
              <w:spacing w:line="0" w:lineRule="atLeast"/>
              <w:ind w:left="24" w:firstLine="336"/>
              <w:jc w:val="both"/>
              <w:rPr>
                <w:color w:val="000000"/>
              </w:rPr>
            </w:pPr>
            <w:r w:rsidRPr="006C59EB">
              <w:rPr>
                <w:rStyle w:val="c7"/>
                <w:color w:val="000000"/>
              </w:rPr>
              <w:lastRenderedPageBreak/>
              <w:t>владение навыками самоанализа и самооценки на основе наблюдений за собственной речью</w:t>
            </w:r>
          </w:p>
        </w:tc>
        <w:tc>
          <w:tcPr>
            <w:tcW w:w="490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28451D" w:rsidRPr="006C59EB" w:rsidRDefault="0028451D" w:rsidP="0028451D">
            <w:pPr>
              <w:numPr>
                <w:ilvl w:val="0"/>
                <w:numId w:val="40"/>
              </w:numPr>
              <w:spacing w:line="0" w:lineRule="atLeast"/>
              <w:ind w:left="24" w:firstLine="336"/>
              <w:jc w:val="both"/>
              <w:rPr>
                <w:color w:val="000000"/>
              </w:rPr>
            </w:pPr>
            <w:r w:rsidRPr="006C59EB">
              <w:rPr>
                <w:rStyle w:val="c7"/>
                <w:color w:val="000000"/>
              </w:rPr>
              <w:t>индивидуальный опрос</w:t>
            </w:r>
          </w:p>
        </w:tc>
      </w:tr>
      <w:tr w:rsidR="0028451D" w:rsidRPr="006C59EB" w:rsidTr="000E0642">
        <w:trPr>
          <w:trHeight w:val="969"/>
        </w:trPr>
        <w:tc>
          <w:tcPr>
            <w:tcW w:w="4637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28451D" w:rsidRPr="006C59EB" w:rsidRDefault="0028451D" w:rsidP="000E0642">
            <w:pPr>
              <w:pStyle w:val="c74"/>
              <w:spacing w:before="0" w:beforeAutospacing="0" w:after="0" w:afterAutospacing="0"/>
              <w:rPr>
                <w:color w:val="000000"/>
              </w:rPr>
            </w:pPr>
            <w:r w:rsidRPr="006C59EB">
              <w:rPr>
                <w:rStyle w:val="c7"/>
                <w:color w:val="000000"/>
              </w:rPr>
              <w:t>владение умением анализировать текст с точки зрения наличия в нем явной</w:t>
            </w:r>
          </w:p>
          <w:p w:rsidR="0028451D" w:rsidRPr="006C59EB" w:rsidRDefault="0028451D" w:rsidP="000E0642">
            <w:pPr>
              <w:pStyle w:val="c74"/>
              <w:spacing w:before="0" w:beforeAutospacing="0" w:after="0" w:afterAutospacing="0" w:line="0" w:lineRule="atLeast"/>
              <w:rPr>
                <w:color w:val="000000"/>
              </w:rPr>
            </w:pPr>
            <w:r w:rsidRPr="006C59EB">
              <w:rPr>
                <w:rStyle w:val="c7"/>
                <w:color w:val="000000"/>
              </w:rPr>
              <w:t>и скрытой, основной и второстепенной информации</w:t>
            </w:r>
          </w:p>
        </w:tc>
        <w:tc>
          <w:tcPr>
            <w:tcW w:w="490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28451D" w:rsidRPr="006C59EB" w:rsidRDefault="0028451D" w:rsidP="0028451D">
            <w:pPr>
              <w:numPr>
                <w:ilvl w:val="0"/>
                <w:numId w:val="41"/>
              </w:numPr>
              <w:spacing w:line="0" w:lineRule="atLeast"/>
              <w:ind w:left="24" w:firstLine="336"/>
              <w:jc w:val="both"/>
              <w:rPr>
                <w:color w:val="000000"/>
              </w:rPr>
            </w:pPr>
            <w:r w:rsidRPr="006C59EB">
              <w:rPr>
                <w:rStyle w:val="c7"/>
                <w:color w:val="000000"/>
              </w:rPr>
              <w:t>индивидуальный опрос</w:t>
            </w:r>
          </w:p>
        </w:tc>
      </w:tr>
      <w:tr w:rsidR="0028451D" w:rsidRPr="006C59EB" w:rsidTr="000E0642">
        <w:trPr>
          <w:trHeight w:val="969"/>
        </w:trPr>
        <w:tc>
          <w:tcPr>
            <w:tcW w:w="4637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28451D" w:rsidRPr="006C59EB" w:rsidRDefault="0028451D" w:rsidP="000E0642">
            <w:pPr>
              <w:pStyle w:val="c74"/>
              <w:spacing w:before="0" w:beforeAutospacing="0" w:after="0" w:afterAutospacing="0" w:line="0" w:lineRule="atLeast"/>
              <w:rPr>
                <w:color w:val="000000"/>
              </w:rPr>
            </w:pPr>
            <w:r w:rsidRPr="006C59EB">
              <w:rPr>
                <w:rStyle w:val="c7"/>
                <w:color w:val="000000"/>
              </w:rPr>
              <w:t>владение умением представлять тексты в виде тезисов, конспектов, аннотаций, рефератов, сочинений различных жанров</w:t>
            </w:r>
          </w:p>
        </w:tc>
        <w:tc>
          <w:tcPr>
            <w:tcW w:w="490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28451D" w:rsidRPr="006C59EB" w:rsidRDefault="0028451D" w:rsidP="0028451D">
            <w:pPr>
              <w:numPr>
                <w:ilvl w:val="0"/>
                <w:numId w:val="42"/>
              </w:numPr>
              <w:spacing w:line="0" w:lineRule="atLeast"/>
              <w:ind w:left="24" w:firstLine="336"/>
              <w:jc w:val="both"/>
              <w:rPr>
                <w:color w:val="000000"/>
              </w:rPr>
            </w:pPr>
            <w:r w:rsidRPr="006C59EB">
              <w:rPr>
                <w:rStyle w:val="c7"/>
                <w:color w:val="000000"/>
              </w:rPr>
              <w:t>оценка выполнения самостоятельной (внеаудиторной) работы;</w:t>
            </w:r>
          </w:p>
        </w:tc>
      </w:tr>
      <w:tr w:rsidR="0028451D" w:rsidRPr="006C59EB" w:rsidTr="000E0642">
        <w:trPr>
          <w:trHeight w:val="657"/>
        </w:trPr>
        <w:tc>
          <w:tcPr>
            <w:tcW w:w="4637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28451D" w:rsidRPr="006C59EB" w:rsidRDefault="0028451D" w:rsidP="000E0642">
            <w:pPr>
              <w:pStyle w:val="c74"/>
              <w:spacing w:before="0" w:beforeAutospacing="0" w:after="0" w:afterAutospacing="0" w:line="0" w:lineRule="atLeast"/>
              <w:rPr>
                <w:color w:val="000000"/>
              </w:rPr>
            </w:pPr>
            <w:proofErr w:type="spellStart"/>
            <w:r w:rsidRPr="006C59EB">
              <w:rPr>
                <w:rStyle w:val="c7"/>
                <w:color w:val="000000"/>
              </w:rPr>
              <w:t>сформированность</w:t>
            </w:r>
            <w:proofErr w:type="spellEnd"/>
            <w:r w:rsidRPr="006C59EB">
              <w:rPr>
                <w:rStyle w:val="c7"/>
                <w:color w:val="000000"/>
              </w:rPr>
              <w:t xml:space="preserve"> представлений об изобразительно-выразительных возможностях русского языка;</w:t>
            </w:r>
          </w:p>
        </w:tc>
        <w:tc>
          <w:tcPr>
            <w:tcW w:w="490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28451D" w:rsidRPr="006C59EB" w:rsidRDefault="0028451D" w:rsidP="0028451D">
            <w:pPr>
              <w:numPr>
                <w:ilvl w:val="0"/>
                <w:numId w:val="43"/>
              </w:numPr>
              <w:spacing w:line="0" w:lineRule="atLeast"/>
              <w:ind w:left="24" w:firstLine="336"/>
              <w:jc w:val="both"/>
              <w:rPr>
                <w:color w:val="000000"/>
              </w:rPr>
            </w:pPr>
            <w:r w:rsidRPr="006C59EB">
              <w:rPr>
                <w:rStyle w:val="c7"/>
                <w:color w:val="000000"/>
              </w:rPr>
              <w:t>практические занятия</w:t>
            </w:r>
          </w:p>
        </w:tc>
      </w:tr>
      <w:tr w:rsidR="0028451D" w:rsidRPr="006C59EB" w:rsidTr="000E0642">
        <w:trPr>
          <w:trHeight w:val="1297"/>
        </w:trPr>
        <w:tc>
          <w:tcPr>
            <w:tcW w:w="4637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28451D" w:rsidRPr="006C59EB" w:rsidRDefault="0028451D" w:rsidP="000E0642">
            <w:pPr>
              <w:pStyle w:val="c74"/>
              <w:spacing w:before="0" w:beforeAutospacing="0" w:after="0" w:afterAutospacing="0"/>
              <w:rPr>
                <w:color w:val="000000"/>
              </w:rPr>
            </w:pPr>
            <w:proofErr w:type="spellStart"/>
            <w:r w:rsidRPr="006C59EB">
              <w:rPr>
                <w:rStyle w:val="c7"/>
                <w:color w:val="000000"/>
              </w:rPr>
              <w:t>сформированность</w:t>
            </w:r>
            <w:proofErr w:type="spellEnd"/>
            <w:r w:rsidRPr="006C59EB">
              <w:rPr>
                <w:rStyle w:val="c7"/>
                <w:color w:val="000000"/>
              </w:rPr>
              <w:t xml:space="preserve"> умений учитывать </w:t>
            </w:r>
            <w:proofErr w:type="gramStart"/>
            <w:r w:rsidRPr="006C59EB">
              <w:rPr>
                <w:rStyle w:val="c7"/>
                <w:color w:val="000000"/>
              </w:rPr>
              <w:t>исторический</w:t>
            </w:r>
            <w:proofErr w:type="gramEnd"/>
            <w:r w:rsidRPr="006C59EB">
              <w:rPr>
                <w:rStyle w:val="c7"/>
                <w:color w:val="000000"/>
              </w:rPr>
              <w:t>, историко-культурный</w:t>
            </w:r>
          </w:p>
          <w:p w:rsidR="0028451D" w:rsidRPr="006C59EB" w:rsidRDefault="0028451D" w:rsidP="000E0642">
            <w:pPr>
              <w:pStyle w:val="c74"/>
              <w:spacing w:before="0" w:beforeAutospacing="0" w:after="0" w:afterAutospacing="0" w:line="0" w:lineRule="atLeast"/>
              <w:rPr>
                <w:color w:val="000000"/>
              </w:rPr>
            </w:pPr>
            <w:r w:rsidRPr="006C59EB">
              <w:rPr>
                <w:rStyle w:val="c7"/>
                <w:color w:val="000000"/>
              </w:rPr>
              <w:t>контекст и конте</w:t>
            </w:r>
            <w:proofErr w:type="gramStart"/>
            <w:r w:rsidRPr="006C59EB">
              <w:rPr>
                <w:rStyle w:val="c7"/>
                <w:color w:val="000000"/>
              </w:rPr>
              <w:t>кст тв</w:t>
            </w:r>
            <w:proofErr w:type="gramEnd"/>
            <w:r w:rsidRPr="006C59EB">
              <w:rPr>
                <w:rStyle w:val="c7"/>
                <w:color w:val="000000"/>
              </w:rPr>
              <w:t>орчества писателя в процессе анализа текста;</w:t>
            </w:r>
          </w:p>
        </w:tc>
        <w:tc>
          <w:tcPr>
            <w:tcW w:w="490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28451D" w:rsidRPr="006C59EB" w:rsidRDefault="0028451D" w:rsidP="0028451D">
            <w:pPr>
              <w:numPr>
                <w:ilvl w:val="0"/>
                <w:numId w:val="44"/>
              </w:numPr>
              <w:ind w:left="24" w:firstLine="336"/>
              <w:jc w:val="both"/>
              <w:rPr>
                <w:color w:val="000000"/>
              </w:rPr>
            </w:pPr>
            <w:r w:rsidRPr="006C59EB">
              <w:rPr>
                <w:rStyle w:val="c7"/>
                <w:color w:val="000000"/>
              </w:rPr>
              <w:t>- индивидуальный опрос,  оценка письменных работ;</w:t>
            </w:r>
          </w:p>
          <w:p w:rsidR="0028451D" w:rsidRPr="006C59EB" w:rsidRDefault="0028451D" w:rsidP="0028451D">
            <w:pPr>
              <w:numPr>
                <w:ilvl w:val="0"/>
                <w:numId w:val="44"/>
              </w:numPr>
              <w:spacing w:line="0" w:lineRule="atLeast"/>
              <w:ind w:left="24" w:firstLine="336"/>
              <w:jc w:val="both"/>
              <w:rPr>
                <w:color w:val="000000"/>
              </w:rPr>
            </w:pPr>
            <w:r w:rsidRPr="006C59EB">
              <w:rPr>
                <w:rStyle w:val="c7"/>
                <w:color w:val="000000"/>
              </w:rPr>
              <w:t>практические занятия</w:t>
            </w:r>
          </w:p>
        </w:tc>
      </w:tr>
      <w:tr w:rsidR="0028451D" w:rsidRPr="006C59EB" w:rsidTr="000E0642">
        <w:trPr>
          <w:trHeight w:val="969"/>
        </w:trPr>
        <w:tc>
          <w:tcPr>
            <w:tcW w:w="4637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28451D" w:rsidRPr="006C59EB" w:rsidRDefault="0028451D" w:rsidP="000E0642">
            <w:pPr>
              <w:pStyle w:val="c74"/>
              <w:spacing w:before="0" w:beforeAutospacing="0" w:after="0" w:afterAutospacing="0" w:line="0" w:lineRule="atLeast"/>
              <w:rPr>
                <w:color w:val="000000"/>
              </w:rPr>
            </w:pPr>
            <w:r w:rsidRPr="006C59EB">
              <w:rPr>
                <w:rStyle w:val="c7"/>
                <w:color w:val="000000"/>
              </w:rPr>
              <w:t>способность выявлять в художественных текстах образы, темы и проблемы и выражать свое отношение к теме, проблеме текста в развернутых аргументированных устных и письменных высказываниях</w:t>
            </w:r>
          </w:p>
        </w:tc>
        <w:tc>
          <w:tcPr>
            <w:tcW w:w="490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28451D" w:rsidRPr="006C59EB" w:rsidRDefault="0028451D" w:rsidP="0028451D">
            <w:pPr>
              <w:numPr>
                <w:ilvl w:val="0"/>
                <w:numId w:val="45"/>
              </w:numPr>
              <w:ind w:left="24" w:firstLine="336"/>
              <w:jc w:val="both"/>
              <w:rPr>
                <w:color w:val="000000"/>
              </w:rPr>
            </w:pPr>
            <w:r w:rsidRPr="006C59EB">
              <w:rPr>
                <w:rStyle w:val="c7"/>
                <w:color w:val="000000"/>
              </w:rPr>
              <w:t>устный опрос;</w:t>
            </w:r>
          </w:p>
          <w:p w:rsidR="0028451D" w:rsidRPr="006C59EB" w:rsidRDefault="0028451D" w:rsidP="0028451D">
            <w:pPr>
              <w:numPr>
                <w:ilvl w:val="0"/>
                <w:numId w:val="45"/>
              </w:numPr>
              <w:ind w:left="24" w:firstLine="336"/>
              <w:jc w:val="both"/>
              <w:rPr>
                <w:color w:val="000000"/>
              </w:rPr>
            </w:pPr>
            <w:r w:rsidRPr="006C59EB">
              <w:rPr>
                <w:rStyle w:val="c7"/>
                <w:color w:val="000000"/>
              </w:rPr>
              <w:t>оценка письменных работ;</w:t>
            </w:r>
          </w:p>
          <w:p w:rsidR="0028451D" w:rsidRPr="006C59EB" w:rsidRDefault="0028451D" w:rsidP="0028451D">
            <w:pPr>
              <w:numPr>
                <w:ilvl w:val="0"/>
                <w:numId w:val="45"/>
              </w:numPr>
              <w:ind w:left="24" w:firstLine="336"/>
              <w:jc w:val="both"/>
              <w:rPr>
                <w:color w:val="000000"/>
              </w:rPr>
            </w:pPr>
            <w:r w:rsidRPr="006C59EB">
              <w:rPr>
                <w:rStyle w:val="c7"/>
                <w:color w:val="000000"/>
              </w:rPr>
              <w:t>тестирование;</w:t>
            </w:r>
          </w:p>
          <w:p w:rsidR="0028451D" w:rsidRPr="006C59EB" w:rsidRDefault="0028451D" w:rsidP="0028451D">
            <w:pPr>
              <w:numPr>
                <w:ilvl w:val="0"/>
                <w:numId w:val="45"/>
              </w:numPr>
              <w:spacing w:line="0" w:lineRule="atLeast"/>
              <w:ind w:left="24" w:firstLine="336"/>
              <w:jc w:val="both"/>
              <w:rPr>
                <w:color w:val="000000"/>
              </w:rPr>
            </w:pPr>
            <w:r w:rsidRPr="006C59EB">
              <w:rPr>
                <w:rStyle w:val="c7"/>
                <w:color w:val="000000"/>
              </w:rPr>
              <w:t>практические занятия</w:t>
            </w:r>
          </w:p>
        </w:tc>
      </w:tr>
      <w:tr w:rsidR="0028451D" w:rsidRPr="006C59EB" w:rsidTr="000E0642">
        <w:trPr>
          <w:trHeight w:val="144"/>
        </w:trPr>
        <w:tc>
          <w:tcPr>
            <w:tcW w:w="4637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28451D" w:rsidRPr="006C59EB" w:rsidRDefault="0028451D" w:rsidP="000E0642">
            <w:pPr>
              <w:pStyle w:val="c74"/>
              <w:spacing w:before="0" w:beforeAutospacing="0" w:after="0" w:afterAutospacing="0" w:line="0" w:lineRule="atLeast"/>
              <w:rPr>
                <w:color w:val="000000"/>
              </w:rPr>
            </w:pPr>
            <w:r w:rsidRPr="006C59EB">
              <w:rPr>
                <w:rStyle w:val="c7"/>
                <w:color w:val="000000"/>
              </w:rPr>
              <w:t>владение навыками анализа текста с учетом их стилистической и жанрово-родовой специфики; осознание художественной картины жизни, созданной в литературном произведении, в единстве эмоционального личностного восприятия и интеллектуального понимания</w:t>
            </w:r>
          </w:p>
        </w:tc>
        <w:tc>
          <w:tcPr>
            <w:tcW w:w="490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28451D" w:rsidRPr="006C59EB" w:rsidRDefault="0028451D" w:rsidP="0028451D">
            <w:pPr>
              <w:numPr>
                <w:ilvl w:val="0"/>
                <w:numId w:val="46"/>
              </w:numPr>
              <w:ind w:left="24" w:firstLine="336"/>
              <w:jc w:val="both"/>
              <w:rPr>
                <w:color w:val="000000"/>
              </w:rPr>
            </w:pPr>
            <w:r w:rsidRPr="006C59EB">
              <w:rPr>
                <w:rStyle w:val="c7"/>
                <w:color w:val="000000"/>
              </w:rPr>
              <w:t> оценка письменных работ; тестирование;</w:t>
            </w:r>
          </w:p>
          <w:p w:rsidR="0028451D" w:rsidRPr="006C59EB" w:rsidRDefault="0028451D" w:rsidP="0028451D">
            <w:pPr>
              <w:numPr>
                <w:ilvl w:val="0"/>
                <w:numId w:val="46"/>
              </w:numPr>
              <w:spacing w:line="0" w:lineRule="atLeast"/>
              <w:ind w:left="24" w:firstLine="336"/>
              <w:jc w:val="both"/>
              <w:rPr>
                <w:color w:val="000000"/>
              </w:rPr>
            </w:pPr>
            <w:r w:rsidRPr="006C59EB">
              <w:rPr>
                <w:rStyle w:val="c7"/>
                <w:color w:val="000000"/>
              </w:rPr>
              <w:t>практические занятия</w:t>
            </w:r>
          </w:p>
        </w:tc>
      </w:tr>
      <w:tr w:rsidR="0028451D" w:rsidRPr="006C59EB" w:rsidTr="000E0642">
        <w:trPr>
          <w:trHeight w:val="144"/>
        </w:trPr>
        <w:tc>
          <w:tcPr>
            <w:tcW w:w="4637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28451D" w:rsidRPr="006C59EB" w:rsidRDefault="0028451D" w:rsidP="000E0642">
            <w:pPr>
              <w:pStyle w:val="c74"/>
              <w:spacing w:before="0" w:beforeAutospacing="0" w:after="0" w:afterAutospacing="0" w:line="0" w:lineRule="atLeast"/>
              <w:rPr>
                <w:color w:val="000000"/>
              </w:rPr>
            </w:pPr>
            <w:proofErr w:type="spellStart"/>
            <w:r w:rsidRPr="006C59EB">
              <w:rPr>
                <w:rStyle w:val="c7"/>
                <w:color w:val="000000"/>
              </w:rPr>
              <w:t>сформированность</w:t>
            </w:r>
            <w:proofErr w:type="spellEnd"/>
            <w:r w:rsidRPr="006C59EB">
              <w:rPr>
                <w:rStyle w:val="c7"/>
                <w:color w:val="000000"/>
              </w:rPr>
              <w:t xml:space="preserve"> представлений о системе стилей языка художественной литературы.</w:t>
            </w:r>
          </w:p>
        </w:tc>
        <w:tc>
          <w:tcPr>
            <w:tcW w:w="490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28451D" w:rsidRPr="006C59EB" w:rsidRDefault="0028451D" w:rsidP="0028451D">
            <w:pPr>
              <w:numPr>
                <w:ilvl w:val="0"/>
                <w:numId w:val="47"/>
              </w:numPr>
              <w:ind w:left="24" w:firstLine="336"/>
              <w:jc w:val="both"/>
              <w:rPr>
                <w:color w:val="000000"/>
              </w:rPr>
            </w:pPr>
            <w:r w:rsidRPr="006C59EB">
              <w:rPr>
                <w:rStyle w:val="c7"/>
                <w:color w:val="000000"/>
              </w:rPr>
              <w:t>оценка выполнения самостоятельной (внеаудиторной) работы;</w:t>
            </w:r>
          </w:p>
          <w:p w:rsidR="0028451D" w:rsidRPr="006C59EB" w:rsidRDefault="0028451D" w:rsidP="0028451D">
            <w:pPr>
              <w:numPr>
                <w:ilvl w:val="0"/>
                <w:numId w:val="47"/>
              </w:numPr>
              <w:spacing w:line="0" w:lineRule="atLeast"/>
              <w:ind w:left="24" w:firstLine="336"/>
              <w:jc w:val="both"/>
              <w:rPr>
                <w:color w:val="000000"/>
              </w:rPr>
            </w:pPr>
            <w:r w:rsidRPr="006C59EB">
              <w:rPr>
                <w:rStyle w:val="c7"/>
                <w:color w:val="000000"/>
              </w:rPr>
              <w:t>практические занятия</w:t>
            </w:r>
          </w:p>
        </w:tc>
      </w:tr>
    </w:tbl>
    <w:p w:rsidR="003E4984" w:rsidRPr="00FE07B1" w:rsidRDefault="00A610E7" w:rsidP="0028451D">
      <w:pPr>
        <w:pStyle w:val="1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ind w:firstLine="0"/>
        <w:rPr>
          <w:b/>
          <w:bCs/>
          <w:sz w:val="20"/>
          <w:szCs w:val="20"/>
        </w:rPr>
      </w:pPr>
      <w:r w:rsidRPr="00A610E7">
        <w:rPr>
          <w:b/>
          <w:bCs/>
          <w:sz w:val="20"/>
          <w:szCs w:val="20"/>
        </w:rPr>
        <w:object w:dxaOrig="7344" w:dyaOrig="10092">
          <v:shape id="_x0000_i1026" type="#_x0000_t75" style="width:452.55pt;height:622.3pt" o:ole="">
            <v:imagedata r:id="rId12" o:title=""/>
          </v:shape>
          <o:OLEObject Type="Embed" ProgID="AcroExch.Document.7" ShapeID="_x0000_i1026" DrawAspect="Content" ObjectID="_1678864160" r:id="rId13"/>
        </w:object>
      </w:r>
    </w:p>
    <w:sectPr w:rsidR="003E4984" w:rsidRPr="00FE07B1" w:rsidSect="0028451D">
      <w:pgSz w:w="11906" w:h="16838"/>
      <w:pgMar w:top="1110" w:right="1300" w:bottom="619" w:left="1700" w:header="720" w:footer="720" w:gutter="0"/>
      <w:cols w:space="720" w:equalWidth="0">
        <w:col w:w="8900"/>
      </w:cols>
      <w:noEndnote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6B2719" w:rsidRDefault="006B2719">
      <w:r>
        <w:separator/>
      </w:r>
    </w:p>
  </w:endnote>
  <w:endnote w:type="continuationSeparator" w:id="0">
    <w:p w:rsidR="006B2719" w:rsidRDefault="006B2719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entury Schoolbook">
    <w:panose1 w:val="02040604050505020304"/>
    <w:charset w:val="CC"/>
    <w:family w:val="roman"/>
    <w:pitch w:val="variable"/>
    <w:sig w:usb0="00000287" w:usb1="00000000" w:usb2="00000000" w:usb3="00000000" w:csb0="0000009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Verdana">
    <w:panose1 w:val="020B0604030504040204"/>
    <w:charset w:val="CC"/>
    <w:family w:val="swiss"/>
    <w:pitch w:val="variable"/>
    <w:sig w:usb0="A10006FF" w:usb1="4000205B" w:usb2="00000010" w:usb3="00000000" w:csb0="0000019F" w:csb1="00000000"/>
  </w:font>
  <w:font w:name="Franklin Gothic Medium">
    <w:panose1 w:val="020B0603020102020204"/>
    <w:charset w:val="CC"/>
    <w:family w:val="swiss"/>
    <w:pitch w:val="variable"/>
    <w:sig w:usb0="00000287" w:usb1="00000000" w:usb2="00000000" w:usb3="00000000" w:csb0="0000009F" w:csb1="00000000"/>
  </w:font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TimesNewRoman">
    <w:altName w:val="MS Mincho"/>
    <w:panose1 w:val="00000000000000000000"/>
    <w:charset w:val="80"/>
    <w:family w:val="auto"/>
    <w:notTrueType/>
    <w:pitch w:val="default"/>
    <w:sig w:usb0="00000001" w:usb1="08070000" w:usb2="00000010" w:usb3="00000000" w:csb0="00020000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sdt>
    <w:sdtPr>
      <w:id w:val="64611400"/>
      <w:docPartObj>
        <w:docPartGallery w:val="Page Numbers (Bottom of Page)"/>
        <w:docPartUnique/>
      </w:docPartObj>
    </w:sdtPr>
    <w:sdtEndPr/>
    <w:sdtContent>
      <w:p w:rsidR="00F274EF" w:rsidRDefault="007F1B5F">
        <w:pPr>
          <w:pStyle w:val="af"/>
          <w:jc w:val="right"/>
        </w:pPr>
        <w:r>
          <w:fldChar w:fldCharType="begin"/>
        </w:r>
        <w:r>
          <w:instrText>PAGE   \* MERGEFORMAT</w:instrText>
        </w:r>
        <w:r>
          <w:fldChar w:fldCharType="separate"/>
        </w:r>
        <w:r w:rsidR="00A610E7">
          <w:rPr>
            <w:noProof/>
          </w:rPr>
          <w:t>3</w:t>
        </w:r>
        <w:r>
          <w:rPr>
            <w:noProof/>
          </w:rPr>
          <w:fldChar w:fldCharType="end"/>
        </w:r>
      </w:p>
    </w:sdtContent>
  </w:sdt>
  <w:p w:rsidR="00F274EF" w:rsidRPr="00810BA4" w:rsidRDefault="00F274EF" w:rsidP="00810BA4">
    <w:pPr>
      <w:pStyle w:val="af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6B2719" w:rsidRDefault="006B2719">
      <w:r>
        <w:separator/>
      </w:r>
    </w:p>
  </w:footnote>
  <w:footnote w:type="continuationSeparator" w:id="0">
    <w:p w:rsidR="006B2719" w:rsidRDefault="006B2719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numPicBullet w:numPicBulletId="0">
    <w:pict>
      <v:shapetype id="_x0000_t75" coordsize="21600,21600" o:spt="75" o:preferrelative="t" path="m@4@5l@4@11@9@11@9@5xe" filled="f" stroked="f">
        <v:stroke joinstyle="miter"/>
        <v:formulas>
          <v:f eqn="if lineDrawn pixelLineWidth 0"/>
          <v:f eqn="sum @0 1 0"/>
          <v:f eqn="sum 0 0 @1"/>
          <v:f eqn="prod @2 1 2"/>
          <v:f eqn="prod @3 21600 pixelWidth"/>
          <v:f eqn="prod @3 21600 pixelHeight"/>
          <v:f eqn="sum @0 0 1"/>
          <v:f eqn="prod @6 1 2"/>
          <v:f eqn="prod @7 21600 pixelWidth"/>
          <v:f eqn="sum @8 21600 0"/>
          <v:f eqn="prod @7 21600 pixelHeight"/>
          <v:f eqn="sum @10 21600 0"/>
        </v:formulas>
        <v:path o:extrusionok="f" gradientshapeok="t" o:connecttype="rect"/>
        <o:lock v:ext="edit" aspectratio="t"/>
      </v:shapetype>
      <v:shape id="_x0000_i1027" type="#_x0000_t75" style="width:3in;height:3in" o:bullet="t"/>
    </w:pict>
  </w:numPicBullet>
  <w:abstractNum w:abstractNumId="0">
    <w:nsid w:val="00004DB7"/>
    <w:multiLevelType w:val="hybridMultilevel"/>
    <w:tmpl w:val="00001547"/>
    <w:lvl w:ilvl="0" w:tplc="000054DE">
      <w:start w:val="1"/>
      <w:numFmt w:val="bullet"/>
      <w:lvlText w:val="•"/>
      <w:lvlJc w:val="left"/>
      <w:pPr>
        <w:tabs>
          <w:tab w:val="num" w:pos="720"/>
        </w:tabs>
        <w:ind w:left="720" w:hanging="360"/>
      </w:pPr>
    </w:lvl>
    <w:lvl w:ilvl="1" w:tplc="FFFFFFFF">
      <w:numFmt w:val="decimal"/>
      <w:lvlText w:val=""/>
      <w:lvlJc w:val="left"/>
    </w:lvl>
    <w:lvl w:ilvl="2" w:tplc="FFFFFFFF">
      <w:numFmt w:val="decimal"/>
      <w:lvlText w:val=""/>
      <w:lvlJc w:val="left"/>
    </w:lvl>
    <w:lvl w:ilvl="3" w:tplc="FFFFFFFF">
      <w:numFmt w:val="decimal"/>
      <w:lvlText w:val=""/>
      <w:lvlJc w:val="left"/>
    </w:lvl>
    <w:lvl w:ilvl="4" w:tplc="FFFFFFFF">
      <w:numFmt w:val="decimal"/>
      <w:lvlText w:val=""/>
      <w:lvlJc w:val="left"/>
    </w:lvl>
    <w:lvl w:ilvl="5" w:tplc="FFFFFFFF">
      <w:numFmt w:val="decimal"/>
      <w:lvlText w:val=""/>
      <w:lvlJc w:val="left"/>
    </w:lvl>
    <w:lvl w:ilvl="6" w:tplc="FFFFFFFF">
      <w:numFmt w:val="decimal"/>
      <w:lvlText w:val=""/>
      <w:lvlJc w:val="left"/>
    </w:lvl>
    <w:lvl w:ilvl="7" w:tplc="FFFFFFFF">
      <w:numFmt w:val="decimal"/>
      <w:lvlText w:val=""/>
      <w:lvlJc w:val="left"/>
    </w:lvl>
    <w:lvl w:ilvl="8" w:tplc="FFFFFFFF">
      <w:numFmt w:val="decimal"/>
      <w:lvlText w:val=""/>
      <w:lvlJc w:val="left"/>
    </w:lvl>
  </w:abstractNum>
  <w:abstractNum w:abstractNumId="1">
    <w:nsid w:val="00BA1FDE"/>
    <w:multiLevelType w:val="multilevel"/>
    <w:tmpl w:val="791EF3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">
    <w:nsid w:val="01AD036D"/>
    <w:multiLevelType w:val="multilevel"/>
    <w:tmpl w:val="356024F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">
    <w:nsid w:val="03A91B7C"/>
    <w:multiLevelType w:val="multilevel"/>
    <w:tmpl w:val="37F061B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>
    <w:nsid w:val="04F4330D"/>
    <w:multiLevelType w:val="hybridMultilevel"/>
    <w:tmpl w:val="7A488CDA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">
    <w:nsid w:val="061B6C46"/>
    <w:multiLevelType w:val="multilevel"/>
    <w:tmpl w:val="2E7EE08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>
    <w:nsid w:val="0FD518F6"/>
    <w:multiLevelType w:val="multilevel"/>
    <w:tmpl w:val="9F1EB96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">
    <w:nsid w:val="105B32A4"/>
    <w:multiLevelType w:val="multilevel"/>
    <w:tmpl w:val="F73A17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">
    <w:nsid w:val="11E47B7B"/>
    <w:multiLevelType w:val="hybridMultilevel"/>
    <w:tmpl w:val="F2F09922"/>
    <w:lvl w:ilvl="0" w:tplc="E3BC3B8C">
      <w:start w:val="1"/>
      <w:numFmt w:val="decimal"/>
      <w:lvlText w:val="%1."/>
      <w:lvlJc w:val="left"/>
      <w:pPr>
        <w:tabs>
          <w:tab w:val="num" w:pos="644"/>
        </w:tabs>
        <w:ind w:left="644" w:hanging="360"/>
      </w:pPr>
      <w:rPr>
        <w:rFonts w:hint="default"/>
        <w:b/>
      </w:rPr>
    </w:lvl>
    <w:lvl w:ilvl="1" w:tplc="04190019" w:tentative="1">
      <w:start w:val="1"/>
      <w:numFmt w:val="lowerLetter"/>
      <w:lvlText w:val="%2."/>
      <w:lvlJc w:val="left"/>
      <w:pPr>
        <w:tabs>
          <w:tab w:val="num" w:pos="1364"/>
        </w:tabs>
        <w:ind w:left="1364" w:hanging="360"/>
      </w:pPr>
    </w:lvl>
    <w:lvl w:ilvl="2" w:tplc="0419001B" w:tentative="1">
      <w:start w:val="1"/>
      <w:numFmt w:val="lowerRoman"/>
      <w:lvlText w:val="%3."/>
      <w:lvlJc w:val="right"/>
      <w:pPr>
        <w:tabs>
          <w:tab w:val="num" w:pos="2084"/>
        </w:tabs>
        <w:ind w:left="2084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2804"/>
        </w:tabs>
        <w:ind w:left="2804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3524"/>
        </w:tabs>
        <w:ind w:left="3524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4244"/>
        </w:tabs>
        <w:ind w:left="4244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4964"/>
        </w:tabs>
        <w:ind w:left="4964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5684"/>
        </w:tabs>
        <w:ind w:left="5684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6404"/>
        </w:tabs>
        <w:ind w:left="6404" w:hanging="180"/>
      </w:pPr>
    </w:lvl>
  </w:abstractNum>
  <w:abstractNum w:abstractNumId="9">
    <w:nsid w:val="124F1F15"/>
    <w:multiLevelType w:val="multilevel"/>
    <w:tmpl w:val="2D4C199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">
    <w:nsid w:val="13E26CD2"/>
    <w:multiLevelType w:val="multilevel"/>
    <w:tmpl w:val="12D61C6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">
    <w:nsid w:val="14D96FDB"/>
    <w:multiLevelType w:val="multilevel"/>
    <w:tmpl w:val="F6B669F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2">
    <w:nsid w:val="18B87705"/>
    <w:multiLevelType w:val="multilevel"/>
    <w:tmpl w:val="BF5A6E4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3">
    <w:nsid w:val="205D4FB2"/>
    <w:multiLevelType w:val="multilevel"/>
    <w:tmpl w:val="2BA817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>
    <w:nsid w:val="23373DB3"/>
    <w:multiLevelType w:val="multilevel"/>
    <w:tmpl w:val="5CC670C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">
    <w:nsid w:val="25FC7ABF"/>
    <w:multiLevelType w:val="multilevel"/>
    <w:tmpl w:val="6D444C26"/>
    <w:lvl w:ilvl="0">
      <w:start w:val="1"/>
      <w:numFmt w:val="bullet"/>
      <w:lvlText w:val="-"/>
      <w:lvlJc w:val="left"/>
      <w:rPr>
        <w:rFonts w:ascii="Century Schoolbook" w:eastAsia="Century Schoolbook" w:hAnsi="Century Schoolbook" w:cs="Century Schoolbook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0"/>
        <w:szCs w:val="20"/>
        <w:u w:val="none"/>
        <w:lang w:val="ru-RU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16">
    <w:nsid w:val="27791592"/>
    <w:multiLevelType w:val="multilevel"/>
    <w:tmpl w:val="929250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">
    <w:nsid w:val="279372A6"/>
    <w:multiLevelType w:val="hybridMultilevel"/>
    <w:tmpl w:val="3B50B4BE"/>
    <w:lvl w:ilvl="0" w:tplc="041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18">
    <w:nsid w:val="28365417"/>
    <w:multiLevelType w:val="multilevel"/>
    <w:tmpl w:val="A1282DC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">
    <w:nsid w:val="296D6A25"/>
    <w:multiLevelType w:val="multilevel"/>
    <w:tmpl w:val="9FEED68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">
    <w:nsid w:val="299F03F1"/>
    <w:multiLevelType w:val="multilevel"/>
    <w:tmpl w:val="DF7065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1">
    <w:nsid w:val="2D526FD8"/>
    <w:multiLevelType w:val="hybridMultilevel"/>
    <w:tmpl w:val="7A488CDA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2">
    <w:nsid w:val="2D6E1290"/>
    <w:multiLevelType w:val="multilevel"/>
    <w:tmpl w:val="99EC5CD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">
    <w:nsid w:val="2F3E0820"/>
    <w:multiLevelType w:val="multilevel"/>
    <w:tmpl w:val="ED429CC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">
    <w:nsid w:val="2F4B076F"/>
    <w:multiLevelType w:val="multilevel"/>
    <w:tmpl w:val="BD5E73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5">
    <w:nsid w:val="346072AA"/>
    <w:multiLevelType w:val="multilevel"/>
    <w:tmpl w:val="513864D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">
    <w:nsid w:val="354E3869"/>
    <w:multiLevelType w:val="multilevel"/>
    <w:tmpl w:val="8220AC3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">
    <w:nsid w:val="3580374B"/>
    <w:multiLevelType w:val="multilevel"/>
    <w:tmpl w:val="08703276"/>
    <w:lvl w:ilvl="0">
      <w:start w:val="1"/>
      <w:numFmt w:val="bullet"/>
      <w:lvlText w:val="•"/>
      <w:lvlJc w:val="left"/>
      <w:rPr>
        <w:rFonts w:ascii="Century Schoolbook" w:eastAsia="Century Schoolbook" w:hAnsi="Century Schoolbook" w:cs="Century Schoolbook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0"/>
        <w:szCs w:val="20"/>
        <w:u w:val="none"/>
        <w:lang w:val="ru-RU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28">
    <w:nsid w:val="3AF20F6C"/>
    <w:multiLevelType w:val="multilevel"/>
    <w:tmpl w:val="9DE83B9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PicBulletId w:val="0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">
    <w:nsid w:val="40E71059"/>
    <w:multiLevelType w:val="multilevel"/>
    <w:tmpl w:val="97DEB52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0">
    <w:nsid w:val="427F3611"/>
    <w:multiLevelType w:val="multilevel"/>
    <w:tmpl w:val="B0FC23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">
    <w:nsid w:val="458011A6"/>
    <w:multiLevelType w:val="multilevel"/>
    <w:tmpl w:val="76E0EF8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2">
    <w:nsid w:val="461C6F60"/>
    <w:multiLevelType w:val="multilevel"/>
    <w:tmpl w:val="F69443C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3">
    <w:nsid w:val="4A097AFB"/>
    <w:multiLevelType w:val="multilevel"/>
    <w:tmpl w:val="87D473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">
    <w:nsid w:val="4A974E76"/>
    <w:multiLevelType w:val="multilevel"/>
    <w:tmpl w:val="9406513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">
    <w:nsid w:val="4D44719A"/>
    <w:multiLevelType w:val="hybridMultilevel"/>
    <w:tmpl w:val="D65E8DA0"/>
    <w:lvl w:ilvl="0" w:tplc="04190001">
      <w:start w:val="1"/>
      <w:numFmt w:val="bullet"/>
      <w:lvlText w:val=""/>
      <w:lvlJc w:val="left"/>
      <w:pPr>
        <w:ind w:left="87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59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31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03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75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47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19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91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630" w:hanging="360"/>
      </w:pPr>
      <w:rPr>
        <w:rFonts w:ascii="Wingdings" w:hAnsi="Wingdings" w:hint="default"/>
      </w:rPr>
    </w:lvl>
  </w:abstractNum>
  <w:abstractNum w:abstractNumId="36">
    <w:nsid w:val="521E14DF"/>
    <w:multiLevelType w:val="multilevel"/>
    <w:tmpl w:val="ECDC70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7">
    <w:nsid w:val="580464B0"/>
    <w:multiLevelType w:val="hybridMultilevel"/>
    <w:tmpl w:val="E008335A"/>
    <w:lvl w:ilvl="0" w:tplc="0419000F">
      <w:start w:val="1"/>
      <w:numFmt w:val="decimal"/>
      <w:lvlText w:val="%1."/>
      <w:lvlJc w:val="left"/>
      <w:pPr>
        <w:ind w:left="1429" w:hanging="360"/>
      </w:pPr>
    </w:lvl>
    <w:lvl w:ilvl="1" w:tplc="04190019" w:tentative="1">
      <w:start w:val="1"/>
      <w:numFmt w:val="lowerLetter"/>
      <w:lvlText w:val="%2."/>
      <w:lvlJc w:val="left"/>
      <w:pPr>
        <w:ind w:left="2149" w:hanging="360"/>
      </w:pPr>
    </w:lvl>
    <w:lvl w:ilvl="2" w:tplc="0419001B" w:tentative="1">
      <w:start w:val="1"/>
      <w:numFmt w:val="lowerRoman"/>
      <w:lvlText w:val="%3."/>
      <w:lvlJc w:val="right"/>
      <w:pPr>
        <w:ind w:left="2869" w:hanging="180"/>
      </w:pPr>
    </w:lvl>
    <w:lvl w:ilvl="3" w:tplc="0419000F" w:tentative="1">
      <w:start w:val="1"/>
      <w:numFmt w:val="decimal"/>
      <w:lvlText w:val="%4."/>
      <w:lvlJc w:val="left"/>
      <w:pPr>
        <w:ind w:left="3589" w:hanging="360"/>
      </w:pPr>
    </w:lvl>
    <w:lvl w:ilvl="4" w:tplc="04190019" w:tentative="1">
      <w:start w:val="1"/>
      <w:numFmt w:val="lowerLetter"/>
      <w:lvlText w:val="%5."/>
      <w:lvlJc w:val="left"/>
      <w:pPr>
        <w:ind w:left="4309" w:hanging="360"/>
      </w:pPr>
    </w:lvl>
    <w:lvl w:ilvl="5" w:tplc="0419001B" w:tentative="1">
      <w:start w:val="1"/>
      <w:numFmt w:val="lowerRoman"/>
      <w:lvlText w:val="%6."/>
      <w:lvlJc w:val="right"/>
      <w:pPr>
        <w:ind w:left="5029" w:hanging="180"/>
      </w:pPr>
    </w:lvl>
    <w:lvl w:ilvl="6" w:tplc="0419000F" w:tentative="1">
      <w:start w:val="1"/>
      <w:numFmt w:val="decimal"/>
      <w:lvlText w:val="%7."/>
      <w:lvlJc w:val="left"/>
      <w:pPr>
        <w:ind w:left="5749" w:hanging="360"/>
      </w:pPr>
    </w:lvl>
    <w:lvl w:ilvl="7" w:tplc="04190019" w:tentative="1">
      <w:start w:val="1"/>
      <w:numFmt w:val="lowerLetter"/>
      <w:lvlText w:val="%8."/>
      <w:lvlJc w:val="left"/>
      <w:pPr>
        <w:ind w:left="6469" w:hanging="360"/>
      </w:pPr>
    </w:lvl>
    <w:lvl w:ilvl="8" w:tplc="0419001B" w:tentative="1">
      <w:start w:val="1"/>
      <w:numFmt w:val="lowerRoman"/>
      <w:lvlText w:val="%9."/>
      <w:lvlJc w:val="right"/>
      <w:pPr>
        <w:ind w:left="7189" w:hanging="180"/>
      </w:pPr>
    </w:lvl>
  </w:abstractNum>
  <w:abstractNum w:abstractNumId="38">
    <w:nsid w:val="5A110DDA"/>
    <w:multiLevelType w:val="multilevel"/>
    <w:tmpl w:val="35649B3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9">
    <w:nsid w:val="5B4C312F"/>
    <w:multiLevelType w:val="multilevel"/>
    <w:tmpl w:val="08748B2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0">
    <w:nsid w:val="62594899"/>
    <w:multiLevelType w:val="multilevel"/>
    <w:tmpl w:val="B08C5B0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>
    <w:nsid w:val="630F79A9"/>
    <w:multiLevelType w:val="multilevel"/>
    <w:tmpl w:val="20F470A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>
    <w:nsid w:val="65930AFE"/>
    <w:multiLevelType w:val="multilevel"/>
    <w:tmpl w:val="ED4283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>
    <w:nsid w:val="6A883815"/>
    <w:multiLevelType w:val="hybridMultilevel"/>
    <w:tmpl w:val="54C6B736"/>
    <w:lvl w:ilvl="0" w:tplc="04190001">
      <w:start w:val="1"/>
      <w:numFmt w:val="bullet"/>
      <w:lvlText w:val=""/>
      <w:lvlJc w:val="left"/>
      <w:pPr>
        <w:ind w:left="10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7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4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1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9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6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3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0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780" w:hanging="360"/>
      </w:pPr>
      <w:rPr>
        <w:rFonts w:ascii="Wingdings" w:hAnsi="Wingdings" w:hint="default"/>
      </w:rPr>
    </w:lvl>
  </w:abstractNum>
  <w:abstractNum w:abstractNumId="44">
    <w:nsid w:val="6BE57A41"/>
    <w:multiLevelType w:val="hybridMultilevel"/>
    <w:tmpl w:val="D9B0EA20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5">
    <w:nsid w:val="6D274ECC"/>
    <w:multiLevelType w:val="multilevel"/>
    <w:tmpl w:val="6ACC6FB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6">
    <w:nsid w:val="730F6433"/>
    <w:multiLevelType w:val="multilevel"/>
    <w:tmpl w:val="99E6889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7">
    <w:nsid w:val="76FA15A7"/>
    <w:multiLevelType w:val="multilevel"/>
    <w:tmpl w:val="B20E3E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8">
    <w:nsid w:val="787B6A5C"/>
    <w:multiLevelType w:val="multilevel"/>
    <w:tmpl w:val="2B32695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9">
    <w:nsid w:val="7BE0166C"/>
    <w:multiLevelType w:val="multilevel"/>
    <w:tmpl w:val="AD1235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>
    <w:nsid w:val="7ECE7DBB"/>
    <w:multiLevelType w:val="multilevel"/>
    <w:tmpl w:val="92540B5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num w:numId="1">
    <w:abstractNumId w:val="8"/>
  </w:num>
  <w:num w:numId="2">
    <w:abstractNumId w:val="43"/>
  </w:num>
  <w:num w:numId="3">
    <w:abstractNumId w:val="35"/>
  </w:num>
  <w:num w:numId="4">
    <w:abstractNumId w:val="4"/>
  </w:num>
  <w:num w:numId="5">
    <w:abstractNumId w:val="44"/>
  </w:num>
  <w:num w:numId="6">
    <w:abstractNumId w:val="37"/>
  </w:num>
  <w:num w:numId="7">
    <w:abstractNumId w:val="28"/>
  </w:num>
  <w:num w:numId="8">
    <w:abstractNumId w:val="21"/>
  </w:num>
  <w:num w:numId="9">
    <w:abstractNumId w:val="14"/>
  </w:num>
  <w:num w:numId="10">
    <w:abstractNumId w:val="45"/>
  </w:num>
  <w:num w:numId="11">
    <w:abstractNumId w:val="34"/>
  </w:num>
  <w:num w:numId="12">
    <w:abstractNumId w:val="13"/>
  </w:num>
  <w:num w:numId="13">
    <w:abstractNumId w:val="1"/>
  </w:num>
  <w:num w:numId="14">
    <w:abstractNumId w:val="36"/>
  </w:num>
  <w:num w:numId="15">
    <w:abstractNumId w:val="31"/>
  </w:num>
  <w:num w:numId="16">
    <w:abstractNumId w:val="38"/>
  </w:num>
  <w:num w:numId="17">
    <w:abstractNumId w:val="49"/>
  </w:num>
  <w:num w:numId="18">
    <w:abstractNumId w:val="47"/>
  </w:num>
  <w:num w:numId="19">
    <w:abstractNumId w:val="24"/>
  </w:num>
  <w:num w:numId="20">
    <w:abstractNumId w:val="6"/>
  </w:num>
  <w:num w:numId="21">
    <w:abstractNumId w:val="10"/>
  </w:num>
  <w:num w:numId="22">
    <w:abstractNumId w:val="23"/>
  </w:num>
  <w:num w:numId="23">
    <w:abstractNumId w:val="12"/>
  </w:num>
  <w:num w:numId="24">
    <w:abstractNumId w:val="40"/>
  </w:num>
  <w:num w:numId="25">
    <w:abstractNumId w:val="3"/>
  </w:num>
  <w:num w:numId="26">
    <w:abstractNumId w:val="16"/>
  </w:num>
  <w:num w:numId="27">
    <w:abstractNumId w:val="48"/>
  </w:num>
  <w:num w:numId="28">
    <w:abstractNumId w:val="22"/>
  </w:num>
  <w:num w:numId="29">
    <w:abstractNumId w:val="50"/>
  </w:num>
  <w:num w:numId="30">
    <w:abstractNumId w:val="5"/>
  </w:num>
  <w:num w:numId="31">
    <w:abstractNumId w:val="41"/>
  </w:num>
  <w:num w:numId="32">
    <w:abstractNumId w:val="32"/>
  </w:num>
  <w:num w:numId="33">
    <w:abstractNumId w:val="26"/>
  </w:num>
  <w:num w:numId="34">
    <w:abstractNumId w:val="20"/>
  </w:num>
  <w:num w:numId="35">
    <w:abstractNumId w:val="18"/>
  </w:num>
  <w:num w:numId="36">
    <w:abstractNumId w:val="11"/>
  </w:num>
  <w:num w:numId="37">
    <w:abstractNumId w:val="33"/>
  </w:num>
  <w:num w:numId="38">
    <w:abstractNumId w:val="46"/>
  </w:num>
  <w:num w:numId="39">
    <w:abstractNumId w:val="19"/>
  </w:num>
  <w:num w:numId="40">
    <w:abstractNumId w:val="42"/>
  </w:num>
  <w:num w:numId="41">
    <w:abstractNumId w:val="9"/>
  </w:num>
  <w:num w:numId="42">
    <w:abstractNumId w:val="2"/>
  </w:num>
  <w:num w:numId="43">
    <w:abstractNumId w:val="29"/>
  </w:num>
  <w:num w:numId="44">
    <w:abstractNumId w:val="39"/>
  </w:num>
  <w:num w:numId="45">
    <w:abstractNumId w:val="7"/>
  </w:num>
  <w:num w:numId="46">
    <w:abstractNumId w:val="30"/>
  </w:num>
  <w:num w:numId="47">
    <w:abstractNumId w:val="25"/>
  </w:num>
  <w:num w:numId="48">
    <w:abstractNumId w:val="27"/>
  </w:num>
  <w:num w:numId="49">
    <w:abstractNumId w:val="15"/>
  </w:num>
  <w:num w:numId="50">
    <w:abstractNumId w:val="0"/>
  </w:num>
  <w:num w:numId="51">
    <w:abstractNumId w:val="17"/>
  </w:num>
  <w:numIdMacAtCleanup w:val="47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50"/>
  <w:removePersonalInformation/>
  <w:removeDateAndTime/>
  <w:embedSystemFonts/>
  <w:proofState w:spelling="clean" w:grammar="clean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708"/>
  <w:noPunctuationKerning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2"/>
  </w:compat>
  <w:rsids>
    <w:rsidRoot w:val="001B26F1"/>
    <w:rsid w:val="000026FC"/>
    <w:rsid w:val="00004734"/>
    <w:rsid w:val="000064D9"/>
    <w:rsid w:val="00010B1D"/>
    <w:rsid w:val="00013A54"/>
    <w:rsid w:val="00030102"/>
    <w:rsid w:val="0003350F"/>
    <w:rsid w:val="00033BD9"/>
    <w:rsid w:val="00034056"/>
    <w:rsid w:val="00040E09"/>
    <w:rsid w:val="000411D9"/>
    <w:rsid w:val="0004301F"/>
    <w:rsid w:val="00046B5E"/>
    <w:rsid w:val="000473FC"/>
    <w:rsid w:val="0004786A"/>
    <w:rsid w:val="00057FCD"/>
    <w:rsid w:val="00060370"/>
    <w:rsid w:val="0006133A"/>
    <w:rsid w:val="0006135B"/>
    <w:rsid w:val="00061513"/>
    <w:rsid w:val="00063C32"/>
    <w:rsid w:val="00064D79"/>
    <w:rsid w:val="00070F8D"/>
    <w:rsid w:val="00074CF0"/>
    <w:rsid w:val="00077E6E"/>
    <w:rsid w:val="0008446C"/>
    <w:rsid w:val="000948D6"/>
    <w:rsid w:val="000A12EB"/>
    <w:rsid w:val="000A28F1"/>
    <w:rsid w:val="000A506E"/>
    <w:rsid w:val="000A6AFA"/>
    <w:rsid w:val="000C4273"/>
    <w:rsid w:val="000D16F6"/>
    <w:rsid w:val="000D3A7F"/>
    <w:rsid w:val="000D5CDF"/>
    <w:rsid w:val="000E0275"/>
    <w:rsid w:val="000E3F39"/>
    <w:rsid w:val="000E43B8"/>
    <w:rsid w:val="000F19E8"/>
    <w:rsid w:val="000F370D"/>
    <w:rsid w:val="000F4588"/>
    <w:rsid w:val="000F74B1"/>
    <w:rsid w:val="00106480"/>
    <w:rsid w:val="00106726"/>
    <w:rsid w:val="001114A7"/>
    <w:rsid w:val="00111BF4"/>
    <w:rsid w:val="0011375E"/>
    <w:rsid w:val="00115CB7"/>
    <w:rsid w:val="001176CD"/>
    <w:rsid w:val="00117CB8"/>
    <w:rsid w:val="0012518F"/>
    <w:rsid w:val="001302DD"/>
    <w:rsid w:val="001342F9"/>
    <w:rsid w:val="0014344E"/>
    <w:rsid w:val="0014522E"/>
    <w:rsid w:val="001504A3"/>
    <w:rsid w:val="00150A00"/>
    <w:rsid w:val="00156384"/>
    <w:rsid w:val="00157D7F"/>
    <w:rsid w:val="00172693"/>
    <w:rsid w:val="001741A9"/>
    <w:rsid w:val="00175F46"/>
    <w:rsid w:val="001777F1"/>
    <w:rsid w:val="0018031E"/>
    <w:rsid w:val="001804CB"/>
    <w:rsid w:val="00182CD4"/>
    <w:rsid w:val="00184DF9"/>
    <w:rsid w:val="00185914"/>
    <w:rsid w:val="00186EA0"/>
    <w:rsid w:val="00195F48"/>
    <w:rsid w:val="001A14F3"/>
    <w:rsid w:val="001A58E7"/>
    <w:rsid w:val="001B1F29"/>
    <w:rsid w:val="001B26F1"/>
    <w:rsid w:val="001B40C3"/>
    <w:rsid w:val="001C20AB"/>
    <w:rsid w:val="001D0E7B"/>
    <w:rsid w:val="001D2214"/>
    <w:rsid w:val="001E06DE"/>
    <w:rsid w:val="001E0D23"/>
    <w:rsid w:val="001E3507"/>
    <w:rsid w:val="001E518D"/>
    <w:rsid w:val="001E7128"/>
    <w:rsid w:val="001F2D2D"/>
    <w:rsid w:val="00203DF7"/>
    <w:rsid w:val="00205555"/>
    <w:rsid w:val="00206C48"/>
    <w:rsid w:val="00210D91"/>
    <w:rsid w:val="00211E37"/>
    <w:rsid w:val="00220E9B"/>
    <w:rsid w:val="00221E59"/>
    <w:rsid w:val="00224676"/>
    <w:rsid w:val="00227988"/>
    <w:rsid w:val="00240A38"/>
    <w:rsid w:val="002553F8"/>
    <w:rsid w:val="002560EA"/>
    <w:rsid w:val="00260AAC"/>
    <w:rsid w:val="00264F9E"/>
    <w:rsid w:val="00265AFD"/>
    <w:rsid w:val="00281C60"/>
    <w:rsid w:val="00282B3B"/>
    <w:rsid w:val="002830A1"/>
    <w:rsid w:val="002838BE"/>
    <w:rsid w:val="00283956"/>
    <w:rsid w:val="0028451D"/>
    <w:rsid w:val="0028510E"/>
    <w:rsid w:val="00285504"/>
    <w:rsid w:val="00285B6A"/>
    <w:rsid w:val="002870A6"/>
    <w:rsid w:val="00291F32"/>
    <w:rsid w:val="00292B35"/>
    <w:rsid w:val="00295781"/>
    <w:rsid w:val="002B219E"/>
    <w:rsid w:val="002B4C32"/>
    <w:rsid w:val="002B4C5E"/>
    <w:rsid w:val="002C16DF"/>
    <w:rsid w:val="002C2E48"/>
    <w:rsid w:val="002C4672"/>
    <w:rsid w:val="002C5116"/>
    <w:rsid w:val="002D0568"/>
    <w:rsid w:val="002D0793"/>
    <w:rsid w:val="002D22E7"/>
    <w:rsid w:val="002D60B5"/>
    <w:rsid w:val="002E4649"/>
    <w:rsid w:val="002F118B"/>
    <w:rsid w:val="002F3597"/>
    <w:rsid w:val="002F6D22"/>
    <w:rsid w:val="003029BA"/>
    <w:rsid w:val="00302E3E"/>
    <w:rsid w:val="003036B8"/>
    <w:rsid w:val="00305ED2"/>
    <w:rsid w:val="00311AEA"/>
    <w:rsid w:val="0031360B"/>
    <w:rsid w:val="00315B8F"/>
    <w:rsid w:val="00326111"/>
    <w:rsid w:val="00327049"/>
    <w:rsid w:val="003275AB"/>
    <w:rsid w:val="003304DF"/>
    <w:rsid w:val="00345CCE"/>
    <w:rsid w:val="003509A1"/>
    <w:rsid w:val="00354DB5"/>
    <w:rsid w:val="00361C74"/>
    <w:rsid w:val="003648A6"/>
    <w:rsid w:val="00371C3A"/>
    <w:rsid w:val="00377287"/>
    <w:rsid w:val="00381896"/>
    <w:rsid w:val="00381CD0"/>
    <w:rsid w:val="00390D98"/>
    <w:rsid w:val="00395AAD"/>
    <w:rsid w:val="00395D22"/>
    <w:rsid w:val="003A216C"/>
    <w:rsid w:val="003A48EB"/>
    <w:rsid w:val="003A4B8C"/>
    <w:rsid w:val="003B2B6F"/>
    <w:rsid w:val="003B4EDB"/>
    <w:rsid w:val="003B71C6"/>
    <w:rsid w:val="003C5AF2"/>
    <w:rsid w:val="003D341E"/>
    <w:rsid w:val="003D69CC"/>
    <w:rsid w:val="003E0FBC"/>
    <w:rsid w:val="003E4984"/>
    <w:rsid w:val="003F32C0"/>
    <w:rsid w:val="004009FF"/>
    <w:rsid w:val="00404874"/>
    <w:rsid w:val="00404A09"/>
    <w:rsid w:val="004073C5"/>
    <w:rsid w:val="00413F18"/>
    <w:rsid w:val="004162C7"/>
    <w:rsid w:val="0042381A"/>
    <w:rsid w:val="004325DA"/>
    <w:rsid w:val="0043574C"/>
    <w:rsid w:val="00440E26"/>
    <w:rsid w:val="00441C5E"/>
    <w:rsid w:val="00441E3C"/>
    <w:rsid w:val="004441EF"/>
    <w:rsid w:val="00451D18"/>
    <w:rsid w:val="004576CE"/>
    <w:rsid w:val="00457C4E"/>
    <w:rsid w:val="00463EFB"/>
    <w:rsid w:val="00470413"/>
    <w:rsid w:val="0047164B"/>
    <w:rsid w:val="004759F0"/>
    <w:rsid w:val="00475FF9"/>
    <w:rsid w:val="00480D6F"/>
    <w:rsid w:val="00480F0E"/>
    <w:rsid w:val="00492935"/>
    <w:rsid w:val="00492BE6"/>
    <w:rsid w:val="0049646A"/>
    <w:rsid w:val="004A1296"/>
    <w:rsid w:val="004A147B"/>
    <w:rsid w:val="004B0DF9"/>
    <w:rsid w:val="004B5D49"/>
    <w:rsid w:val="004B66A3"/>
    <w:rsid w:val="004C3D21"/>
    <w:rsid w:val="004C4373"/>
    <w:rsid w:val="004C5780"/>
    <w:rsid w:val="004C79A1"/>
    <w:rsid w:val="004C7E46"/>
    <w:rsid w:val="004C7F05"/>
    <w:rsid w:val="004E2076"/>
    <w:rsid w:val="004E25EE"/>
    <w:rsid w:val="004E4D50"/>
    <w:rsid w:val="004F3F3A"/>
    <w:rsid w:val="004F429F"/>
    <w:rsid w:val="004F447F"/>
    <w:rsid w:val="004F4F20"/>
    <w:rsid w:val="004F69AC"/>
    <w:rsid w:val="005040D8"/>
    <w:rsid w:val="00504112"/>
    <w:rsid w:val="005108EA"/>
    <w:rsid w:val="0051223D"/>
    <w:rsid w:val="00512333"/>
    <w:rsid w:val="005136D1"/>
    <w:rsid w:val="00513CFB"/>
    <w:rsid w:val="00517D0C"/>
    <w:rsid w:val="00521056"/>
    <w:rsid w:val="00523111"/>
    <w:rsid w:val="00523F5B"/>
    <w:rsid w:val="00524B84"/>
    <w:rsid w:val="005271A1"/>
    <w:rsid w:val="00531020"/>
    <w:rsid w:val="00553D35"/>
    <w:rsid w:val="005552D6"/>
    <w:rsid w:val="005565E0"/>
    <w:rsid w:val="00556D10"/>
    <w:rsid w:val="0055742F"/>
    <w:rsid w:val="00561C22"/>
    <w:rsid w:val="00561C69"/>
    <w:rsid w:val="00570242"/>
    <w:rsid w:val="005727CB"/>
    <w:rsid w:val="00574124"/>
    <w:rsid w:val="00576DCB"/>
    <w:rsid w:val="00582A63"/>
    <w:rsid w:val="005837BD"/>
    <w:rsid w:val="0058427B"/>
    <w:rsid w:val="0058449B"/>
    <w:rsid w:val="00586B54"/>
    <w:rsid w:val="005937F6"/>
    <w:rsid w:val="005952B2"/>
    <w:rsid w:val="0059554C"/>
    <w:rsid w:val="00596F50"/>
    <w:rsid w:val="005A0164"/>
    <w:rsid w:val="005A4A26"/>
    <w:rsid w:val="005A4A74"/>
    <w:rsid w:val="005A5868"/>
    <w:rsid w:val="005A6D17"/>
    <w:rsid w:val="005B47BF"/>
    <w:rsid w:val="005B58B5"/>
    <w:rsid w:val="005B5F6C"/>
    <w:rsid w:val="005B643A"/>
    <w:rsid w:val="005C1794"/>
    <w:rsid w:val="005D09B7"/>
    <w:rsid w:val="005D342B"/>
    <w:rsid w:val="005E0CFE"/>
    <w:rsid w:val="005E297B"/>
    <w:rsid w:val="005E6053"/>
    <w:rsid w:val="005F0363"/>
    <w:rsid w:val="005F03BC"/>
    <w:rsid w:val="005F277A"/>
    <w:rsid w:val="005F72A1"/>
    <w:rsid w:val="00607949"/>
    <w:rsid w:val="00610204"/>
    <w:rsid w:val="0061330B"/>
    <w:rsid w:val="00620DBD"/>
    <w:rsid w:val="00621D35"/>
    <w:rsid w:val="00621D50"/>
    <w:rsid w:val="006240BB"/>
    <w:rsid w:val="006254FB"/>
    <w:rsid w:val="00627ADD"/>
    <w:rsid w:val="00627E4F"/>
    <w:rsid w:val="006316E7"/>
    <w:rsid w:val="006320D4"/>
    <w:rsid w:val="0065135E"/>
    <w:rsid w:val="00655697"/>
    <w:rsid w:val="006662C9"/>
    <w:rsid w:val="00674A47"/>
    <w:rsid w:val="00674E5B"/>
    <w:rsid w:val="00677A6A"/>
    <w:rsid w:val="006803D4"/>
    <w:rsid w:val="00685328"/>
    <w:rsid w:val="00690B51"/>
    <w:rsid w:val="006937BD"/>
    <w:rsid w:val="006A3648"/>
    <w:rsid w:val="006A5323"/>
    <w:rsid w:val="006B2719"/>
    <w:rsid w:val="006B7B77"/>
    <w:rsid w:val="006C08A2"/>
    <w:rsid w:val="006C4B80"/>
    <w:rsid w:val="006C5F7E"/>
    <w:rsid w:val="006C724F"/>
    <w:rsid w:val="006C745C"/>
    <w:rsid w:val="006D2B29"/>
    <w:rsid w:val="006E5807"/>
    <w:rsid w:val="006E58D4"/>
    <w:rsid w:val="006F30E3"/>
    <w:rsid w:val="006F73C1"/>
    <w:rsid w:val="007041B2"/>
    <w:rsid w:val="00710419"/>
    <w:rsid w:val="007126F8"/>
    <w:rsid w:val="0072055E"/>
    <w:rsid w:val="00722730"/>
    <w:rsid w:val="00737BF9"/>
    <w:rsid w:val="00747972"/>
    <w:rsid w:val="007501AA"/>
    <w:rsid w:val="007552D2"/>
    <w:rsid w:val="00755A0D"/>
    <w:rsid w:val="0077376F"/>
    <w:rsid w:val="0077506C"/>
    <w:rsid w:val="00780509"/>
    <w:rsid w:val="00781719"/>
    <w:rsid w:val="00782DBD"/>
    <w:rsid w:val="00782F35"/>
    <w:rsid w:val="00785E01"/>
    <w:rsid w:val="00793311"/>
    <w:rsid w:val="007A7067"/>
    <w:rsid w:val="007B097E"/>
    <w:rsid w:val="007B579D"/>
    <w:rsid w:val="007B6FA7"/>
    <w:rsid w:val="007C4452"/>
    <w:rsid w:val="007D5A4D"/>
    <w:rsid w:val="007E0C2E"/>
    <w:rsid w:val="007E0C9D"/>
    <w:rsid w:val="007E2272"/>
    <w:rsid w:val="007E30AF"/>
    <w:rsid w:val="007E369F"/>
    <w:rsid w:val="007E42F1"/>
    <w:rsid w:val="007E587B"/>
    <w:rsid w:val="007E6E60"/>
    <w:rsid w:val="007E7319"/>
    <w:rsid w:val="007F1B5F"/>
    <w:rsid w:val="007F6D54"/>
    <w:rsid w:val="007F758D"/>
    <w:rsid w:val="007F7A5D"/>
    <w:rsid w:val="00810BA4"/>
    <w:rsid w:val="00810F68"/>
    <w:rsid w:val="00812DA4"/>
    <w:rsid w:val="00812DDC"/>
    <w:rsid w:val="00821F87"/>
    <w:rsid w:val="008442B0"/>
    <w:rsid w:val="0084440A"/>
    <w:rsid w:val="00850CF1"/>
    <w:rsid w:val="00853E8F"/>
    <w:rsid w:val="008577B3"/>
    <w:rsid w:val="00860C5C"/>
    <w:rsid w:val="008618E8"/>
    <w:rsid w:val="008631A5"/>
    <w:rsid w:val="008631EE"/>
    <w:rsid w:val="00864E12"/>
    <w:rsid w:val="00873B41"/>
    <w:rsid w:val="00877432"/>
    <w:rsid w:val="00881472"/>
    <w:rsid w:val="00885146"/>
    <w:rsid w:val="00895526"/>
    <w:rsid w:val="008A1E49"/>
    <w:rsid w:val="008A5FE1"/>
    <w:rsid w:val="008A7FD2"/>
    <w:rsid w:val="008B093D"/>
    <w:rsid w:val="008B1F54"/>
    <w:rsid w:val="008B3081"/>
    <w:rsid w:val="008B3467"/>
    <w:rsid w:val="008C7A9C"/>
    <w:rsid w:val="008D4E3A"/>
    <w:rsid w:val="008E2112"/>
    <w:rsid w:val="008F2B9A"/>
    <w:rsid w:val="008F4989"/>
    <w:rsid w:val="008F57C1"/>
    <w:rsid w:val="009010E2"/>
    <w:rsid w:val="00906FAE"/>
    <w:rsid w:val="00910A51"/>
    <w:rsid w:val="00911D09"/>
    <w:rsid w:val="00917851"/>
    <w:rsid w:val="009221F0"/>
    <w:rsid w:val="0092512C"/>
    <w:rsid w:val="00925B3F"/>
    <w:rsid w:val="009273B3"/>
    <w:rsid w:val="0093066D"/>
    <w:rsid w:val="00937C9E"/>
    <w:rsid w:val="00951745"/>
    <w:rsid w:val="00955DB4"/>
    <w:rsid w:val="009560B9"/>
    <w:rsid w:val="009572E2"/>
    <w:rsid w:val="00957766"/>
    <w:rsid w:val="00963770"/>
    <w:rsid w:val="00964095"/>
    <w:rsid w:val="00966270"/>
    <w:rsid w:val="00972654"/>
    <w:rsid w:val="00973FC5"/>
    <w:rsid w:val="00974226"/>
    <w:rsid w:val="00991A65"/>
    <w:rsid w:val="0099349E"/>
    <w:rsid w:val="009939C2"/>
    <w:rsid w:val="0099631A"/>
    <w:rsid w:val="009A06C2"/>
    <w:rsid w:val="009A4573"/>
    <w:rsid w:val="009B059F"/>
    <w:rsid w:val="009B0B8A"/>
    <w:rsid w:val="009B36B7"/>
    <w:rsid w:val="009B5AA0"/>
    <w:rsid w:val="009C3282"/>
    <w:rsid w:val="009C3A24"/>
    <w:rsid w:val="009C61A3"/>
    <w:rsid w:val="009D22BA"/>
    <w:rsid w:val="009D3808"/>
    <w:rsid w:val="009E0690"/>
    <w:rsid w:val="009E085A"/>
    <w:rsid w:val="009E16AC"/>
    <w:rsid w:val="009E6594"/>
    <w:rsid w:val="009E7B01"/>
    <w:rsid w:val="009F35F5"/>
    <w:rsid w:val="00A01D81"/>
    <w:rsid w:val="00A108E0"/>
    <w:rsid w:val="00A1183A"/>
    <w:rsid w:val="00A20A8B"/>
    <w:rsid w:val="00A21B05"/>
    <w:rsid w:val="00A24D3E"/>
    <w:rsid w:val="00A2531B"/>
    <w:rsid w:val="00A26F12"/>
    <w:rsid w:val="00A27440"/>
    <w:rsid w:val="00A35576"/>
    <w:rsid w:val="00A40D74"/>
    <w:rsid w:val="00A45062"/>
    <w:rsid w:val="00A50E70"/>
    <w:rsid w:val="00A52783"/>
    <w:rsid w:val="00A55148"/>
    <w:rsid w:val="00A55387"/>
    <w:rsid w:val="00A5696F"/>
    <w:rsid w:val="00A56E15"/>
    <w:rsid w:val="00A60C2A"/>
    <w:rsid w:val="00A60CF7"/>
    <w:rsid w:val="00A610E7"/>
    <w:rsid w:val="00A66571"/>
    <w:rsid w:val="00A73B97"/>
    <w:rsid w:val="00A74573"/>
    <w:rsid w:val="00A81357"/>
    <w:rsid w:val="00A84067"/>
    <w:rsid w:val="00A87836"/>
    <w:rsid w:val="00A905C0"/>
    <w:rsid w:val="00AA118D"/>
    <w:rsid w:val="00AA482B"/>
    <w:rsid w:val="00AA5CF8"/>
    <w:rsid w:val="00AA7D18"/>
    <w:rsid w:val="00AB08B2"/>
    <w:rsid w:val="00AB0C38"/>
    <w:rsid w:val="00AC7685"/>
    <w:rsid w:val="00AF0C9B"/>
    <w:rsid w:val="00AF4704"/>
    <w:rsid w:val="00AF5393"/>
    <w:rsid w:val="00B039C1"/>
    <w:rsid w:val="00B04FEE"/>
    <w:rsid w:val="00B06A4C"/>
    <w:rsid w:val="00B21FB3"/>
    <w:rsid w:val="00B2420E"/>
    <w:rsid w:val="00B24630"/>
    <w:rsid w:val="00B30048"/>
    <w:rsid w:val="00B33C25"/>
    <w:rsid w:val="00B4612E"/>
    <w:rsid w:val="00B543D8"/>
    <w:rsid w:val="00B56D52"/>
    <w:rsid w:val="00B63B0E"/>
    <w:rsid w:val="00B651F7"/>
    <w:rsid w:val="00B702E0"/>
    <w:rsid w:val="00B72023"/>
    <w:rsid w:val="00B74406"/>
    <w:rsid w:val="00B77038"/>
    <w:rsid w:val="00B80A16"/>
    <w:rsid w:val="00B8424D"/>
    <w:rsid w:val="00B86673"/>
    <w:rsid w:val="00B86843"/>
    <w:rsid w:val="00B87620"/>
    <w:rsid w:val="00B916D5"/>
    <w:rsid w:val="00B946EA"/>
    <w:rsid w:val="00BA1DDA"/>
    <w:rsid w:val="00BA2251"/>
    <w:rsid w:val="00BA2E5D"/>
    <w:rsid w:val="00BB1A84"/>
    <w:rsid w:val="00BB4B14"/>
    <w:rsid w:val="00BB5632"/>
    <w:rsid w:val="00BB600D"/>
    <w:rsid w:val="00BB6FB0"/>
    <w:rsid w:val="00BC0AAA"/>
    <w:rsid w:val="00BC3599"/>
    <w:rsid w:val="00BC4943"/>
    <w:rsid w:val="00BC631A"/>
    <w:rsid w:val="00BC7608"/>
    <w:rsid w:val="00BC78D6"/>
    <w:rsid w:val="00BD24BC"/>
    <w:rsid w:val="00BD4670"/>
    <w:rsid w:val="00BD4709"/>
    <w:rsid w:val="00BD4914"/>
    <w:rsid w:val="00BE2F9B"/>
    <w:rsid w:val="00BE4543"/>
    <w:rsid w:val="00BE594B"/>
    <w:rsid w:val="00BE5AC2"/>
    <w:rsid w:val="00BF40B5"/>
    <w:rsid w:val="00BF52CE"/>
    <w:rsid w:val="00BF6BDD"/>
    <w:rsid w:val="00C0365B"/>
    <w:rsid w:val="00C16927"/>
    <w:rsid w:val="00C17A4D"/>
    <w:rsid w:val="00C26809"/>
    <w:rsid w:val="00C30C2C"/>
    <w:rsid w:val="00C33953"/>
    <w:rsid w:val="00C33EE8"/>
    <w:rsid w:val="00C36AD5"/>
    <w:rsid w:val="00C50596"/>
    <w:rsid w:val="00C52589"/>
    <w:rsid w:val="00C6074A"/>
    <w:rsid w:val="00C62F06"/>
    <w:rsid w:val="00C63A34"/>
    <w:rsid w:val="00C63DCC"/>
    <w:rsid w:val="00C71D7F"/>
    <w:rsid w:val="00C73753"/>
    <w:rsid w:val="00C73A47"/>
    <w:rsid w:val="00C814DC"/>
    <w:rsid w:val="00C82C03"/>
    <w:rsid w:val="00C879D2"/>
    <w:rsid w:val="00C92546"/>
    <w:rsid w:val="00C92780"/>
    <w:rsid w:val="00C94FAB"/>
    <w:rsid w:val="00CA4E38"/>
    <w:rsid w:val="00CB0575"/>
    <w:rsid w:val="00CB3663"/>
    <w:rsid w:val="00CB39D9"/>
    <w:rsid w:val="00CB736A"/>
    <w:rsid w:val="00CC02D0"/>
    <w:rsid w:val="00CC1CCC"/>
    <w:rsid w:val="00CC1E6B"/>
    <w:rsid w:val="00CC5D25"/>
    <w:rsid w:val="00CC5F1E"/>
    <w:rsid w:val="00CC68B7"/>
    <w:rsid w:val="00CC6AB8"/>
    <w:rsid w:val="00CD1014"/>
    <w:rsid w:val="00CD5F05"/>
    <w:rsid w:val="00CD69EC"/>
    <w:rsid w:val="00CE2838"/>
    <w:rsid w:val="00CE2957"/>
    <w:rsid w:val="00CE4132"/>
    <w:rsid w:val="00CF40F3"/>
    <w:rsid w:val="00D01189"/>
    <w:rsid w:val="00D04456"/>
    <w:rsid w:val="00D07347"/>
    <w:rsid w:val="00D116F9"/>
    <w:rsid w:val="00D120BD"/>
    <w:rsid w:val="00D15250"/>
    <w:rsid w:val="00D2035F"/>
    <w:rsid w:val="00D206AE"/>
    <w:rsid w:val="00D31C54"/>
    <w:rsid w:val="00D31EE5"/>
    <w:rsid w:val="00D346C6"/>
    <w:rsid w:val="00D363D6"/>
    <w:rsid w:val="00D378BB"/>
    <w:rsid w:val="00D37CB7"/>
    <w:rsid w:val="00D440C8"/>
    <w:rsid w:val="00D45609"/>
    <w:rsid w:val="00D57B49"/>
    <w:rsid w:val="00D60664"/>
    <w:rsid w:val="00D625F8"/>
    <w:rsid w:val="00D65401"/>
    <w:rsid w:val="00D66462"/>
    <w:rsid w:val="00D665D1"/>
    <w:rsid w:val="00D70BD4"/>
    <w:rsid w:val="00D72D4B"/>
    <w:rsid w:val="00D730C1"/>
    <w:rsid w:val="00D73B72"/>
    <w:rsid w:val="00D73DA2"/>
    <w:rsid w:val="00D74653"/>
    <w:rsid w:val="00D83B3C"/>
    <w:rsid w:val="00D922EF"/>
    <w:rsid w:val="00D954CE"/>
    <w:rsid w:val="00D968B3"/>
    <w:rsid w:val="00D97486"/>
    <w:rsid w:val="00D975FD"/>
    <w:rsid w:val="00DA6C64"/>
    <w:rsid w:val="00DB59E2"/>
    <w:rsid w:val="00DC7CFE"/>
    <w:rsid w:val="00DD04EC"/>
    <w:rsid w:val="00DD337B"/>
    <w:rsid w:val="00DD41C0"/>
    <w:rsid w:val="00DD4487"/>
    <w:rsid w:val="00DD4EB8"/>
    <w:rsid w:val="00DF0403"/>
    <w:rsid w:val="00DF1538"/>
    <w:rsid w:val="00DF4E91"/>
    <w:rsid w:val="00E05D57"/>
    <w:rsid w:val="00E0636F"/>
    <w:rsid w:val="00E10A04"/>
    <w:rsid w:val="00E1401B"/>
    <w:rsid w:val="00E16532"/>
    <w:rsid w:val="00E21C40"/>
    <w:rsid w:val="00E34BCC"/>
    <w:rsid w:val="00E36685"/>
    <w:rsid w:val="00E36F76"/>
    <w:rsid w:val="00E37821"/>
    <w:rsid w:val="00E46089"/>
    <w:rsid w:val="00E557C9"/>
    <w:rsid w:val="00E61B0D"/>
    <w:rsid w:val="00E70C8A"/>
    <w:rsid w:val="00E7174A"/>
    <w:rsid w:val="00E71A23"/>
    <w:rsid w:val="00E746F8"/>
    <w:rsid w:val="00E76395"/>
    <w:rsid w:val="00E84C25"/>
    <w:rsid w:val="00E91D5B"/>
    <w:rsid w:val="00E93A9A"/>
    <w:rsid w:val="00E95FDC"/>
    <w:rsid w:val="00EA269C"/>
    <w:rsid w:val="00EB4555"/>
    <w:rsid w:val="00EB6855"/>
    <w:rsid w:val="00EC0516"/>
    <w:rsid w:val="00EC0C06"/>
    <w:rsid w:val="00EC4161"/>
    <w:rsid w:val="00EC6A6D"/>
    <w:rsid w:val="00ED0E96"/>
    <w:rsid w:val="00ED1CD5"/>
    <w:rsid w:val="00ED3F41"/>
    <w:rsid w:val="00ED678C"/>
    <w:rsid w:val="00ED71D7"/>
    <w:rsid w:val="00EE5EE6"/>
    <w:rsid w:val="00EF24D1"/>
    <w:rsid w:val="00EF6EB8"/>
    <w:rsid w:val="00F0034E"/>
    <w:rsid w:val="00F02DDE"/>
    <w:rsid w:val="00F02EC2"/>
    <w:rsid w:val="00F03990"/>
    <w:rsid w:val="00F06962"/>
    <w:rsid w:val="00F06EC1"/>
    <w:rsid w:val="00F14001"/>
    <w:rsid w:val="00F143BD"/>
    <w:rsid w:val="00F15879"/>
    <w:rsid w:val="00F169FD"/>
    <w:rsid w:val="00F20A75"/>
    <w:rsid w:val="00F25BB6"/>
    <w:rsid w:val="00F274EF"/>
    <w:rsid w:val="00F34FB3"/>
    <w:rsid w:val="00F437E5"/>
    <w:rsid w:val="00F44615"/>
    <w:rsid w:val="00F4662E"/>
    <w:rsid w:val="00F4731F"/>
    <w:rsid w:val="00F52BAA"/>
    <w:rsid w:val="00F56FD1"/>
    <w:rsid w:val="00F56FD7"/>
    <w:rsid w:val="00F72B8A"/>
    <w:rsid w:val="00F72EF9"/>
    <w:rsid w:val="00F76771"/>
    <w:rsid w:val="00F77A37"/>
    <w:rsid w:val="00F833D7"/>
    <w:rsid w:val="00F83460"/>
    <w:rsid w:val="00F83C53"/>
    <w:rsid w:val="00F84177"/>
    <w:rsid w:val="00F85750"/>
    <w:rsid w:val="00F96F74"/>
    <w:rsid w:val="00F9760A"/>
    <w:rsid w:val="00FA58AE"/>
    <w:rsid w:val="00FB1F25"/>
    <w:rsid w:val="00FB55C6"/>
    <w:rsid w:val="00FB6E93"/>
    <w:rsid w:val="00FC2415"/>
    <w:rsid w:val="00FD00D5"/>
    <w:rsid w:val="00FD2F46"/>
    <w:rsid w:val="00FD5AF6"/>
    <w:rsid w:val="00FD7F67"/>
    <w:rsid w:val="00FE07B1"/>
    <w:rsid w:val="00FF6AC7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49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Times New Roman" w:eastAsia="Times New Roman" w:hAnsi="Times New Roman" w:cs="Times New Roman"/>
        <w:lang w:val="ru-RU" w:eastAsia="ru-RU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uiPriority="99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footer" w:uiPriority="99"/>
    <w:lsdException w:name="caption" w:semiHidden="1" w:unhideWhenUsed="1" w:qFormat="1"/>
    <w:lsdException w:name="Title" w:qFormat="1"/>
    <w:lsdException w:name="Subtitle" w:qFormat="1"/>
    <w:lsdException w:name="Strong" w:qFormat="1"/>
    <w:lsdException w:name="Emphasis" w:qFormat="1"/>
    <w:lsdException w:name="Table Grid" w:uiPriority="59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a">
    <w:name w:val="Normal"/>
    <w:qFormat/>
    <w:rsid w:val="00FB55C6"/>
    <w:rPr>
      <w:sz w:val="24"/>
      <w:szCs w:val="24"/>
    </w:rPr>
  </w:style>
  <w:style w:type="paragraph" w:styleId="1">
    <w:name w:val="heading 1"/>
    <w:basedOn w:val="a"/>
    <w:next w:val="a"/>
    <w:link w:val="10"/>
    <w:uiPriority w:val="99"/>
    <w:qFormat/>
    <w:rsid w:val="00FF6AC7"/>
    <w:pPr>
      <w:keepNext/>
      <w:autoSpaceDE w:val="0"/>
      <w:autoSpaceDN w:val="0"/>
      <w:ind w:firstLine="284"/>
      <w:outlineLvl w:val="0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rmal (Web)"/>
    <w:basedOn w:val="a"/>
    <w:rsid w:val="001B26F1"/>
    <w:pPr>
      <w:spacing w:before="100" w:beforeAutospacing="1" w:after="100" w:afterAutospacing="1"/>
    </w:pPr>
  </w:style>
  <w:style w:type="paragraph" w:styleId="2">
    <w:name w:val="List 2"/>
    <w:basedOn w:val="a"/>
    <w:rsid w:val="00FF6AC7"/>
    <w:pPr>
      <w:ind w:left="566" w:hanging="283"/>
    </w:pPr>
  </w:style>
  <w:style w:type="paragraph" w:styleId="20">
    <w:name w:val="Body Text Indent 2"/>
    <w:basedOn w:val="a"/>
    <w:rsid w:val="00FF6AC7"/>
    <w:pPr>
      <w:spacing w:after="120" w:line="480" w:lineRule="auto"/>
      <w:ind w:left="283"/>
    </w:pPr>
  </w:style>
  <w:style w:type="character" w:styleId="a4">
    <w:name w:val="Strong"/>
    <w:basedOn w:val="a0"/>
    <w:qFormat/>
    <w:rsid w:val="00FF6AC7"/>
    <w:rPr>
      <w:b/>
      <w:bCs/>
    </w:rPr>
  </w:style>
  <w:style w:type="paragraph" w:styleId="a5">
    <w:name w:val="footnote text"/>
    <w:basedOn w:val="a"/>
    <w:semiHidden/>
    <w:rsid w:val="00FF6AC7"/>
    <w:rPr>
      <w:sz w:val="20"/>
      <w:szCs w:val="20"/>
    </w:rPr>
  </w:style>
  <w:style w:type="character" w:styleId="a6">
    <w:name w:val="footnote reference"/>
    <w:basedOn w:val="a0"/>
    <w:semiHidden/>
    <w:rsid w:val="00FF6AC7"/>
    <w:rPr>
      <w:vertAlign w:val="superscript"/>
    </w:rPr>
  </w:style>
  <w:style w:type="paragraph" w:styleId="a7">
    <w:name w:val="Balloon Text"/>
    <w:basedOn w:val="a"/>
    <w:semiHidden/>
    <w:rsid w:val="00BF6BDD"/>
    <w:rPr>
      <w:rFonts w:ascii="Tahoma" w:hAnsi="Tahoma" w:cs="Tahoma"/>
      <w:sz w:val="16"/>
      <w:szCs w:val="16"/>
    </w:rPr>
  </w:style>
  <w:style w:type="paragraph" w:styleId="21">
    <w:name w:val="Body Text 2"/>
    <w:basedOn w:val="a"/>
    <w:rsid w:val="00BD4709"/>
    <w:pPr>
      <w:spacing w:after="120" w:line="480" w:lineRule="auto"/>
    </w:pPr>
  </w:style>
  <w:style w:type="paragraph" w:styleId="a8">
    <w:name w:val="Body Text"/>
    <w:basedOn w:val="a"/>
    <w:link w:val="a9"/>
    <w:rsid w:val="00BD4709"/>
    <w:pPr>
      <w:spacing w:after="120"/>
    </w:pPr>
  </w:style>
  <w:style w:type="character" w:customStyle="1" w:styleId="a9">
    <w:name w:val="Основной текст Знак"/>
    <w:basedOn w:val="a0"/>
    <w:link w:val="a8"/>
    <w:rsid w:val="00BD4709"/>
    <w:rPr>
      <w:sz w:val="24"/>
      <w:szCs w:val="24"/>
      <w:lang w:val="ru-RU" w:eastAsia="ru-RU" w:bidi="ar-SA"/>
    </w:rPr>
  </w:style>
  <w:style w:type="character" w:styleId="aa">
    <w:name w:val="annotation reference"/>
    <w:basedOn w:val="a0"/>
    <w:semiHidden/>
    <w:rsid w:val="003E0FBC"/>
    <w:rPr>
      <w:sz w:val="16"/>
      <w:szCs w:val="16"/>
    </w:rPr>
  </w:style>
  <w:style w:type="paragraph" w:styleId="ab">
    <w:name w:val="annotation text"/>
    <w:basedOn w:val="a"/>
    <w:semiHidden/>
    <w:rsid w:val="003E0FBC"/>
    <w:rPr>
      <w:sz w:val="20"/>
      <w:szCs w:val="20"/>
    </w:rPr>
  </w:style>
  <w:style w:type="paragraph" w:styleId="ac">
    <w:name w:val="annotation subject"/>
    <w:basedOn w:val="ab"/>
    <w:next w:val="ab"/>
    <w:semiHidden/>
    <w:rsid w:val="003E0FBC"/>
    <w:rPr>
      <w:b/>
      <w:bCs/>
    </w:rPr>
  </w:style>
  <w:style w:type="table" w:styleId="ad">
    <w:name w:val="Table Grid"/>
    <w:basedOn w:val="a1"/>
    <w:uiPriority w:val="59"/>
    <w:rsid w:val="007B579D"/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customStyle="1" w:styleId="ae">
    <w:name w:val="Знак"/>
    <w:basedOn w:val="a"/>
    <w:rsid w:val="002D0793"/>
    <w:pPr>
      <w:spacing w:after="160" w:line="240" w:lineRule="exact"/>
    </w:pPr>
    <w:rPr>
      <w:rFonts w:ascii="Verdana" w:hAnsi="Verdana"/>
      <w:sz w:val="20"/>
      <w:szCs w:val="20"/>
    </w:rPr>
  </w:style>
  <w:style w:type="table" w:styleId="11">
    <w:name w:val="Table Grid 1"/>
    <w:basedOn w:val="a1"/>
    <w:rsid w:val="00413F18"/>
    <w:tblPr>
      <w:tblInd w:w="0" w:type="dxa"/>
      <w:tblBorders>
        <w:top w:val="single" w:sz="6" w:space="0" w:color="000000"/>
        <w:left w:val="single" w:sz="6" w:space="0" w:color="000000"/>
        <w:bottom w:val="single" w:sz="6" w:space="0" w:color="000000"/>
        <w:right w:val="single" w:sz="6" w:space="0" w:color="000000"/>
        <w:insideH w:val="single" w:sz="6" w:space="0" w:color="000000"/>
        <w:insideV w:val="single" w:sz="6" w:space="0" w:color="000000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auto"/>
    </w:tcPr>
    <w:tblStylePr w:type="lastRow">
      <w:rPr>
        <w:i/>
        <w:iCs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lastCol">
      <w:rPr>
        <w:i/>
        <w:iCs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paragraph" w:styleId="af">
    <w:name w:val="footer"/>
    <w:basedOn w:val="a"/>
    <w:link w:val="af0"/>
    <w:uiPriority w:val="99"/>
    <w:rsid w:val="00186EA0"/>
    <w:pPr>
      <w:tabs>
        <w:tab w:val="center" w:pos="4677"/>
        <w:tab w:val="right" w:pos="9355"/>
      </w:tabs>
    </w:pPr>
  </w:style>
  <w:style w:type="character" w:styleId="af1">
    <w:name w:val="page number"/>
    <w:basedOn w:val="a0"/>
    <w:rsid w:val="00186EA0"/>
  </w:style>
  <w:style w:type="paragraph" w:customStyle="1" w:styleId="22">
    <w:name w:val="Знак2"/>
    <w:basedOn w:val="a"/>
    <w:rsid w:val="005E6053"/>
    <w:pPr>
      <w:tabs>
        <w:tab w:val="left" w:pos="708"/>
      </w:tabs>
      <w:spacing w:after="160" w:line="240" w:lineRule="exact"/>
    </w:pPr>
    <w:rPr>
      <w:rFonts w:ascii="Verdana" w:hAnsi="Verdana" w:cs="Verdana"/>
      <w:sz w:val="20"/>
      <w:szCs w:val="20"/>
      <w:lang w:val="en-US" w:eastAsia="en-US"/>
    </w:rPr>
  </w:style>
  <w:style w:type="paragraph" w:styleId="af2">
    <w:name w:val="header"/>
    <w:basedOn w:val="a"/>
    <w:rsid w:val="0006135B"/>
    <w:pPr>
      <w:tabs>
        <w:tab w:val="center" w:pos="4677"/>
        <w:tab w:val="right" w:pos="9355"/>
      </w:tabs>
    </w:pPr>
  </w:style>
  <w:style w:type="character" w:styleId="af3">
    <w:name w:val="Hyperlink"/>
    <w:basedOn w:val="a0"/>
    <w:rsid w:val="0028510E"/>
    <w:rPr>
      <w:color w:val="0000FF"/>
      <w:u w:val="single"/>
    </w:rPr>
  </w:style>
  <w:style w:type="paragraph" w:styleId="af4">
    <w:name w:val="List Paragraph"/>
    <w:basedOn w:val="a"/>
    <w:uiPriority w:val="34"/>
    <w:qFormat/>
    <w:rsid w:val="004C7F05"/>
    <w:pPr>
      <w:ind w:left="720"/>
      <w:contextualSpacing/>
    </w:pPr>
  </w:style>
  <w:style w:type="character" w:customStyle="1" w:styleId="af0">
    <w:name w:val="Нижний колонтитул Знак"/>
    <w:basedOn w:val="a0"/>
    <w:link w:val="af"/>
    <w:uiPriority w:val="99"/>
    <w:rsid w:val="0099631A"/>
    <w:rPr>
      <w:sz w:val="24"/>
      <w:szCs w:val="24"/>
    </w:rPr>
  </w:style>
  <w:style w:type="character" w:customStyle="1" w:styleId="af5">
    <w:name w:val="Основной текст_"/>
    <w:basedOn w:val="a0"/>
    <w:link w:val="23"/>
    <w:rsid w:val="00292B35"/>
    <w:rPr>
      <w:rFonts w:ascii="Century Schoolbook" w:eastAsia="Century Schoolbook" w:hAnsi="Century Schoolbook" w:cs="Century Schoolbook"/>
      <w:shd w:val="clear" w:color="auto" w:fill="FFFFFF"/>
    </w:rPr>
  </w:style>
  <w:style w:type="character" w:customStyle="1" w:styleId="12">
    <w:name w:val="Основной текст1"/>
    <w:basedOn w:val="af5"/>
    <w:rsid w:val="00292B35"/>
    <w:rPr>
      <w:rFonts w:ascii="Century Schoolbook" w:eastAsia="Century Schoolbook" w:hAnsi="Century Schoolbook" w:cs="Century Schoolbook"/>
      <w:color w:val="000000"/>
      <w:spacing w:val="0"/>
      <w:w w:val="100"/>
      <w:position w:val="0"/>
      <w:shd w:val="clear" w:color="auto" w:fill="FFFFFF"/>
      <w:lang w:val="ru-RU"/>
    </w:rPr>
  </w:style>
  <w:style w:type="paragraph" w:customStyle="1" w:styleId="23">
    <w:name w:val="Основной текст2"/>
    <w:basedOn w:val="a"/>
    <w:link w:val="af5"/>
    <w:rsid w:val="00292B35"/>
    <w:pPr>
      <w:widowControl w:val="0"/>
      <w:shd w:val="clear" w:color="auto" w:fill="FFFFFF"/>
      <w:spacing w:before="2340" w:line="250" w:lineRule="exact"/>
      <w:ind w:hanging="660"/>
    </w:pPr>
    <w:rPr>
      <w:rFonts w:ascii="Century Schoolbook" w:eastAsia="Century Schoolbook" w:hAnsi="Century Schoolbook" w:cs="Century Schoolbook"/>
      <w:sz w:val="20"/>
      <w:szCs w:val="20"/>
    </w:rPr>
  </w:style>
  <w:style w:type="character" w:customStyle="1" w:styleId="4">
    <w:name w:val="Заголовок №4"/>
    <w:basedOn w:val="a0"/>
    <w:rsid w:val="003E4984"/>
    <w:rPr>
      <w:rFonts w:ascii="Franklin Gothic Medium" w:eastAsia="Franklin Gothic Medium" w:hAnsi="Franklin Gothic Medium" w:cs="Franklin Gothic Medium"/>
      <w:b w:val="0"/>
      <w:bCs w:val="0"/>
      <w:i w:val="0"/>
      <w:iCs w:val="0"/>
      <w:smallCaps w:val="0"/>
      <w:strike w:val="0"/>
      <w:color w:val="000000"/>
      <w:spacing w:val="0"/>
      <w:w w:val="100"/>
      <w:position w:val="0"/>
      <w:sz w:val="28"/>
      <w:szCs w:val="28"/>
      <w:u w:val="none"/>
      <w:lang w:val="ru-RU"/>
    </w:rPr>
  </w:style>
  <w:style w:type="character" w:customStyle="1" w:styleId="8">
    <w:name w:val="Основной текст (8) + Не полужирный;Не курсив"/>
    <w:basedOn w:val="a0"/>
    <w:rsid w:val="003E4984"/>
    <w:rPr>
      <w:rFonts w:ascii="Century Schoolbook" w:eastAsia="Century Schoolbook" w:hAnsi="Century Schoolbook" w:cs="Century Schoolbook"/>
      <w:b/>
      <w:bCs/>
      <w:i/>
      <w:iCs/>
      <w:smallCaps w:val="0"/>
      <w:strike w:val="0"/>
      <w:color w:val="000000"/>
      <w:spacing w:val="0"/>
      <w:w w:val="100"/>
      <w:position w:val="0"/>
      <w:sz w:val="20"/>
      <w:szCs w:val="20"/>
      <w:u w:val="none"/>
      <w:lang w:val="ru-RU"/>
    </w:rPr>
  </w:style>
  <w:style w:type="character" w:customStyle="1" w:styleId="80">
    <w:name w:val="Основной текст (8)"/>
    <w:basedOn w:val="a0"/>
    <w:rsid w:val="003E4984"/>
    <w:rPr>
      <w:rFonts w:ascii="Century Schoolbook" w:eastAsia="Century Schoolbook" w:hAnsi="Century Schoolbook" w:cs="Century Schoolbook"/>
      <w:b/>
      <w:bCs/>
      <w:i/>
      <w:iCs/>
      <w:smallCaps w:val="0"/>
      <w:strike w:val="0"/>
      <w:color w:val="000000"/>
      <w:spacing w:val="0"/>
      <w:w w:val="100"/>
      <w:position w:val="0"/>
      <w:sz w:val="20"/>
      <w:szCs w:val="20"/>
      <w:u w:val="none"/>
      <w:lang w:val="ru-RU"/>
    </w:rPr>
  </w:style>
  <w:style w:type="character" w:customStyle="1" w:styleId="10">
    <w:name w:val="Заголовок 1 Знак"/>
    <w:link w:val="1"/>
    <w:uiPriority w:val="99"/>
    <w:rsid w:val="0028451D"/>
    <w:rPr>
      <w:sz w:val="24"/>
      <w:szCs w:val="24"/>
    </w:rPr>
  </w:style>
  <w:style w:type="paragraph" w:customStyle="1" w:styleId="c50">
    <w:name w:val="c50"/>
    <w:basedOn w:val="a"/>
    <w:rsid w:val="0028451D"/>
    <w:pPr>
      <w:spacing w:before="100" w:beforeAutospacing="1" w:after="100" w:afterAutospacing="1"/>
    </w:pPr>
  </w:style>
  <w:style w:type="character" w:customStyle="1" w:styleId="c24">
    <w:name w:val="c24"/>
    <w:basedOn w:val="a0"/>
    <w:rsid w:val="0028451D"/>
  </w:style>
  <w:style w:type="paragraph" w:customStyle="1" w:styleId="c48">
    <w:name w:val="c48"/>
    <w:basedOn w:val="a"/>
    <w:rsid w:val="0028451D"/>
    <w:pPr>
      <w:spacing w:before="100" w:beforeAutospacing="1" w:after="100" w:afterAutospacing="1"/>
    </w:pPr>
  </w:style>
  <w:style w:type="character" w:customStyle="1" w:styleId="c7">
    <w:name w:val="c7"/>
    <w:basedOn w:val="a0"/>
    <w:rsid w:val="0028451D"/>
  </w:style>
  <w:style w:type="character" w:customStyle="1" w:styleId="c47">
    <w:name w:val="c47"/>
    <w:basedOn w:val="a0"/>
    <w:rsid w:val="0028451D"/>
  </w:style>
  <w:style w:type="paragraph" w:customStyle="1" w:styleId="c74">
    <w:name w:val="c74"/>
    <w:basedOn w:val="a"/>
    <w:rsid w:val="0028451D"/>
    <w:pPr>
      <w:spacing w:before="100" w:beforeAutospacing="1" w:after="100" w:afterAutospacing="1"/>
    </w:pPr>
  </w:style>
  <w:style w:type="character" w:customStyle="1" w:styleId="c16">
    <w:name w:val="c16"/>
    <w:basedOn w:val="a0"/>
    <w:rsid w:val="0028451D"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Times New Roman" w:eastAsia="Times New Roman" w:hAnsi="Times New Roman" w:cs="Times New Roman"/>
        <w:lang w:val="ru-RU" w:eastAsia="ru-RU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Subtitle" w:qFormat="1"/>
    <w:lsdException w:name="Strong" w:qFormat="1"/>
    <w:lsdException w:name="Emphasis" w:qFormat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a">
    <w:name w:val="Normal"/>
    <w:qFormat/>
    <w:rsid w:val="008631EE"/>
    <w:rPr>
      <w:sz w:val="24"/>
      <w:szCs w:val="24"/>
    </w:rPr>
  </w:style>
  <w:style w:type="paragraph" w:styleId="1">
    <w:name w:val="heading 1"/>
    <w:basedOn w:val="a"/>
    <w:next w:val="a"/>
    <w:qFormat/>
    <w:rsid w:val="00FF6AC7"/>
    <w:pPr>
      <w:keepNext/>
      <w:autoSpaceDE w:val="0"/>
      <w:autoSpaceDN w:val="0"/>
      <w:ind w:firstLine="284"/>
      <w:outlineLvl w:val="0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rmal (Web)"/>
    <w:basedOn w:val="a"/>
    <w:rsid w:val="001B26F1"/>
    <w:pPr>
      <w:spacing w:before="100" w:beforeAutospacing="1" w:after="100" w:afterAutospacing="1"/>
    </w:pPr>
  </w:style>
  <w:style w:type="paragraph" w:styleId="2">
    <w:name w:val="List 2"/>
    <w:basedOn w:val="a"/>
    <w:rsid w:val="00FF6AC7"/>
    <w:pPr>
      <w:ind w:left="566" w:hanging="283"/>
    </w:pPr>
  </w:style>
  <w:style w:type="paragraph" w:styleId="20">
    <w:name w:val="Body Text Indent 2"/>
    <w:basedOn w:val="a"/>
    <w:rsid w:val="00FF6AC7"/>
    <w:pPr>
      <w:spacing w:after="120" w:line="480" w:lineRule="auto"/>
      <w:ind w:left="283"/>
    </w:pPr>
  </w:style>
  <w:style w:type="character" w:styleId="a4">
    <w:name w:val="Strong"/>
    <w:basedOn w:val="a0"/>
    <w:qFormat/>
    <w:rsid w:val="00FF6AC7"/>
    <w:rPr>
      <w:b/>
      <w:bCs/>
    </w:rPr>
  </w:style>
  <w:style w:type="paragraph" w:styleId="a5">
    <w:name w:val="footnote text"/>
    <w:basedOn w:val="a"/>
    <w:semiHidden/>
    <w:rsid w:val="00FF6AC7"/>
    <w:rPr>
      <w:sz w:val="20"/>
      <w:szCs w:val="20"/>
    </w:rPr>
  </w:style>
  <w:style w:type="character" w:styleId="a6">
    <w:name w:val="footnote reference"/>
    <w:basedOn w:val="a0"/>
    <w:semiHidden/>
    <w:rsid w:val="00FF6AC7"/>
    <w:rPr>
      <w:vertAlign w:val="superscript"/>
    </w:rPr>
  </w:style>
  <w:style w:type="paragraph" w:styleId="a7">
    <w:name w:val="Balloon Text"/>
    <w:basedOn w:val="a"/>
    <w:semiHidden/>
    <w:rsid w:val="00BF6BDD"/>
    <w:rPr>
      <w:rFonts w:ascii="Tahoma" w:hAnsi="Tahoma" w:cs="Tahoma"/>
      <w:sz w:val="16"/>
      <w:szCs w:val="16"/>
    </w:rPr>
  </w:style>
  <w:style w:type="paragraph" w:styleId="21">
    <w:name w:val="Body Text 2"/>
    <w:basedOn w:val="a"/>
    <w:rsid w:val="00BD4709"/>
    <w:pPr>
      <w:spacing w:after="120" w:line="480" w:lineRule="auto"/>
    </w:pPr>
  </w:style>
  <w:style w:type="paragraph" w:styleId="a8">
    <w:name w:val="Body Text"/>
    <w:basedOn w:val="a"/>
    <w:link w:val="a9"/>
    <w:rsid w:val="00BD4709"/>
    <w:pPr>
      <w:spacing w:after="120"/>
    </w:pPr>
  </w:style>
  <w:style w:type="character" w:customStyle="1" w:styleId="a9">
    <w:name w:val="Основной текст Знак"/>
    <w:basedOn w:val="a0"/>
    <w:link w:val="a8"/>
    <w:rsid w:val="00BD4709"/>
    <w:rPr>
      <w:sz w:val="24"/>
      <w:szCs w:val="24"/>
      <w:lang w:val="ru-RU" w:eastAsia="ru-RU" w:bidi="ar-SA"/>
    </w:rPr>
  </w:style>
  <w:style w:type="character" w:styleId="aa">
    <w:name w:val="annotation reference"/>
    <w:basedOn w:val="a0"/>
    <w:semiHidden/>
    <w:rsid w:val="003E0FBC"/>
    <w:rPr>
      <w:sz w:val="16"/>
      <w:szCs w:val="16"/>
    </w:rPr>
  </w:style>
  <w:style w:type="paragraph" w:styleId="ab">
    <w:name w:val="annotation text"/>
    <w:basedOn w:val="a"/>
    <w:semiHidden/>
    <w:rsid w:val="003E0FBC"/>
    <w:rPr>
      <w:sz w:val="20"/>
      <w:szCs w:val="20"/>
    </w:rPr>
  </w:style>
  <w:style w:type="paragraph" w:styleId="ac">
    <w:name w:val="annotation subject"/>
    <w:basedOn w:val="ab"/>
    <w:next w:val="ab"/>
    <w:semiHidden/>
    <w:rsid w:val="003E0FBC"/>
    <w:rPr>
      <w:b/>
      <w:bCs/>
    </w:rPr>
  </w:style>
  <w:style w:type="table" w:styleId="ad">
    <w:name w:val="Table Grid"/>
    <w:basedOn w:val="a1"/>
    <w:rsid w:val="007B579D"/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customStyle="1" w:styleId="ae">
    <w:name w:val="Знак"/>
    <w:basedOn w:val="a"/>
    <w:rsid w:val="002D0793"/>
    <w:pPr>
      <w:spacing w:after="160" w:line="240" w:lineRule="exact"/>
    </w:pPr>
    <w:rPr>
      <w:rFonts w:ascii="Verdana" w:hAnsi="Verdana"/>
      <w:sz w:val="20"/>
      <w:szCs w:val="20"/>
    </w:rPr>
  </w:style>
  <w:style w:type="table" w:styleId="11">
    <w:name w:val="Table Grid 1"/>
    <w:basedOn w:val="a1"/>
    <w:rsid w:val="00413F18"/>
    <w:tblPr>
      <w:tblInd w:w="0" w:type="dxa"/>
      <w:tblBorders>
        <w:top w:val="single" w:sz="6" w:space="0" w:color="000000"/>
        <w:left w:val="single" w:sz="6" w:space="0" w:color="000000"/>
        <w:bottom w:val="single" w:sz="6" w:space="0" w:color="000000"/>
        <w:right w:val="single" w:sz="6" w:space="0" w:color="000000"/>
        <w:insideH w:val="single" w:sz="6" w:space="0" w:color="000000"/>
        <w:insideV w:val="single" w:sz="6" w:space="0" w:color="000000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auto"/>
    </w:tcPr>
    <w:tblStylePr w:type="lastRow">
      <w:rPr>
        <w:i/>
        <w:iCs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lastCol">
      <w:rPr>
        <w:i/>
        <w:iCs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paragraph" w:styleId="af">
    <w:name w:val="footer"/>
    <w:basedOn w:val="a"/>
    <w:rsid w:val="00186EA0"/>
    <w:pPr>
      <w:tabs>
        <w:tab w:val="center" w:pos="4677"/>
        <w:tab w:val="right" w:pos="9355"/>
      </w:tabs>
    </w:pPr>
  </w:style>
  <w:style w:type="character" w:styleId="af1">
    <w:name w:val="page number"/>
    <w:basedOn w:val="a0"/>
    <w:rsid w:val="00186EA0"/>
  </w:style>
  <w:style w:type="paragraph" w:customStyle="1" w:styleId="22">
    <w:name w:val="Знак2"/>
    <w:basedOn w:val="a"/>
    <w:rsid w:val="005E6053"/>
    <w:pPr>
      <w:tabs>
        <w:tab w:val="left" w:pos="708"/>
      </w:tabs>
      <w:spacing w:after="160" w:line="240" w:lineRule="exact"/>
    </w:pPr>
    <w:rPr>
      <w:rFonts w:ascii="Verdana" w:hAnsi="Verdana" w:cs="Verdana"/>
      <w:sz w:val="20"/>
      <w:szCs w:val="20"/>
      <w:lang w:val="en-US" w:eastAsia="en-US"/>
    </w:rPr>
  </w:style>
  <w:style w:type="paragraph" w:styleId="af2">
    <w:name w:val="header"/>
    <w:basedOn w:val="a"/>
    <w:rsid w:val="0006135B"/>
    <w:pPr>
      <w:tabs>
        <w:tab w:val="center" w:pos="4677"/>
        <w:tab w:val="right" w:pos="9355"/>
      </w:tabs>
    </w:pPr>
  </w:style>
  <w:style w:type="character" w:styleId="af3">
    <w:name w:val="Hyperlink"/>
    <w:basedOn w:val="a0"/>
    <w:rsid w:val="0028510E"/>
    <w:rPr>
      <w:color w:val="0000FF"/>
      <w:u w:val="single"/>
    </w:rPr>
  </w:style>
  <w:style w:type="paragraph" w:styleId="af4">
    <w:name w:val="List Paragraph"/>
    <w:basedOn w:val="a"/>
    <w:uiPriority w:val="34"/>
    <w:qFormat/>
    <w:rsid w:val="004C7F05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951783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0962081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8713475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82995041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7269920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3677404">
                          <w:marLeft w:val="0"/>
                          <w:marRight w:val="0"/>
                          <w:marTop w:val="75"/>
                          <w:marBottom w:val="75"/>
                          <w:divBdr>
                            <w:top w:val="single" w:sz="6" w:space="0" w:color="D1D1D1"/>
                            <w:left w:val="single" w:sz="6" w:space="0" w:color="D1D1D1"/>
                            <w:bottom w:val="single" w:sz="6" w:space="0" w:color="D1D1D1"/>
                            <w:right w:val="single" w:sz="6" w:space="0" w:color="D1D1D1"/>
                          </w:divBdr>
                          <w:divsChild>
                            <w:div w:id="851606517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638143729">
                                  <w:marLeft w:val="0"/>
                                  <w:marRight w:val="0"/>
                                  <w:marTop w:val="0"/>
                                  <w:marBottom w:val="15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21391055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0661200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9424123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207793943">
                  <w:marLeft w:val="210"/>
                  <w:marRight w:val="210"/>
                  <w:marTop w:val="150"/>
                  <w:marBottom w:val="42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686365346">
                      <w:marLeft w:val="210"/>
                      <w:marRight w:val="210"/>
                      <w:marTop w:val="150"/>
                      <w:marBottom w:val="42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13" Type="http://schemas.openxmlformats.org/officeDocument/2006/relationships/oleObject" Target="embeddings/oleObject2.bin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12" Type="http://schemas.openxmlformats.org/officeDocument/2006/relationships/image" Target="media/image2.emf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footer" Target="footer1.xml"/><Relationship Id="rId5" Type="http://schemas.openxmlformats.org/officeDocument/2006/relationships/settings" Target="settings.xml"/><Relationship Id="rId15" Type="http://schemas.openxmlformats.org/officeDocument/2006/relationships/theme" Target="theme/theme1.xml"/><Relationship Id="rId10" Type="http://schemas.openxmlformats.org/officeDocument/2006/relationships/oleObject" Target="embeddings/oleObject1.bin"/><Relationship Id="rId4" Type="http://schemas.microsoft.com/office/2007/relationships/stylesWithEffects" Target="stylesWithEffects.xml"/><Relationship Id="rId9" Type="http://schemas.openxmlformats.org/officeDocument/2006/relationships/image" Target="media/image1.emf"/><Relationship Id="rId1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389AB89C-131F-4328-911C-02960DA225A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18</Pages>
  <Words>5099</Words>
  <Characters>29065</Characters>
  <Application>Microsoft Office Word</Application>
  <DocSecurity>0</DocSecurity>
  <Lines>242</Lines>
  <Paragraphs>68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LinksUpToDate>false</LinksUpToDate>
  <CharactersWithSpaces>34096</CharactersWithSpaces>
  <SharedDoc>false</SharedDoc>
  <HLinks>
    <vt:vector size="18" baseType="variant">
      <vt:variant>
        <vt:i4>6291569</vt:i4>
      </vt:variant>
      <vt:variant>
        <vt:i4>6</vt:i4>
      </vt:variant>
      <vt:variant>
        <vt:i4>0</vt:i4>
      </vt:variant>
      <vt:variant>
        <vt:i4>5</vt:i4>
      </vt:variant>
      <vt:variant>
        <vt:lpwstr>http://www.rzd.ru/</vt:lpwstr>
      </vt:variant>
      <vt:variant>
        <vt:lpwstr/>
      </vt:variant>
      <vt:variant>
        <vt:i4>1114136</vt:i4>
      </vt:variant>
      <vt:variant>
        <vt:i4>3</vt:i4>
      </vt:variant>
      <vt:variant>
        <vt:i4>0</vt:i4>
      </vt:variant>
      <vt:variant>
        <vt:i4>5</vt:i4>
      </vt:variant>
      <vt:variant>
        <vt:lpwstr>http://www.transinfo.ru/</vt:lpwstr>
      </vt:variant>
      <vt:variant>
        <vt:lpwstr/>
      </vt:variant>
      <vt:variant>
        <vt:i4>1703941</vt:i4>
      </vt:variant>
      <vt:variant>
        <vt:i4>0</vt:i4>
      </vt:variant>
      <vt:variant>
        <vt:i4>0</vt:i4>
      </vt:variant>
      <vt:variant>
        <vt:i4>5</vt:i4>
      </vt:variant>
      <vt:variant>
        <vt:lpwstr>http://www.panor.ru/</vt:lpwstr>
      </vt:variant>
      <vt:variant>
        <vt:lpwstr/>
      </vt:variant>
    </vt:vector>
  </HLinks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/>
  <cp:lastModifiedBy/>
  <cp:revision>1</cp:revision>
  <dcterms:created xsi:type="dcterms:W3CDTF">2015-12-15T09:28:00Z</dcterms:created>
  <dcterms:modified xsi:type="dcterms:W3CDTF">2021-04-02T07:23:00Z</dcterms:modified>
</cp:coreProperties>
</file>